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CF" w:rsidRDefault="00643129">
      <w:pPr>
        <w:pStyle w:val="Nadpi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Nabídka pracovní pozice</w:t>
      </w:r>
    </w:p>
    <w:p w:rsidR="00EF21CF" w:rsidRDefault="00643129">
      <w:pPr>
        <w:pStyle w:val="Nadpi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přímé péče v nově vznikajícím domově pro seniory</w:t>
      </w:r>
    </w:p>
    <w:p w:rsidR="00EF21CF" w:rsidRDefault="00643129">
      <w:pPr>
        <w:pStyle w:val="mb-10"/>
        <w:shd w:val="clear" w:color="auto" w:fill="FFFFFF"/>
        <w:spacing w:afterAutospacing="0"/>
        <w:jc w:val="both"/>
        <w:rPr>
          <w:color w:val="000000"/>
        </w:rPr>
      </w:pPr>
      <w:r>
        <w:rPr>
          <w:bCs/>
          <w:color w:val="000000"/>
        </w:rPr>
        <w:t xml:space="preserve">Domov Na Cikorce, který je v současné době ve výstavbě, </w:t>
      </w:r>
      <w:r>
        <w:rPr>
          <w:color w:val="000000"/>
        </w:rPr>
        <w:t>bude registrovaným poskytovatelem sociálních služeb dle zákona č. 108/2006 Sb., o sociálních službách, v platném znění</w:t>
      </w:r>
      <w:r>
        <w:rPr>
          <w:color w:val="000000"/>
        </w:rPr>
        <w:t xml:space="preserve"> a v souladu s vyhláškou č. 505/2006 Sb., o provádění zákona o sociálních službách. Domov bude poskytovat pobytové sociální služby a nabízet 24 hodinovou péči. Budou zde zaregistrovány dvě sociální služby – domov pro seniory a domov se zvláštním režimem.</w:t>
      </w:r>
    </w:p>
    <w:p w:rsidR="00EF21CF" w:rsidRDefault="00EF21CF">
      <w:pPr>
        <w:pStyle w:val="mb-10"/>
        <w:shd w:val="clear" w:color="auto" w:fill="FFFFFF"/>
        <w:spacing w:afterAutospacing="0"/>
        <w:jc w:val="both"/>
        <w:rPr>
          <w:color w:val="000000"/>
        </w:rPr>
      </w:pPr>
    </w:p>
    <w:p w:rsidR="00EF21CF" w:rsidRDefault="0064312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Požadujeme: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Vzdělání a praxi v pobytových sociálních službách pro seniory a OZP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Praxe v oboru min. 2 roky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Zkušenosti s vedením týmu přímé péče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Manažerské dovednosti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Pozitivní a proaktivní přístup, schopnost práce v týmu i samostatně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color w:val="000000"/>
        </w:rPr>
        <w:t>Loajalitu k zaměstnanva</w:t>
      </w:r>
      <w:r>
        <w:rPr>
          <w:color w:val="000000"/>
        </w:rPr>
        <w:t>teli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Komunikační schopnosti, psychickou odolnost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Trestní bezúhonnost</w:t>
      </w:r>
    </w:p>
    <w:p w:rsidR="00EF21CF" w:rsidRDefault="00643129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Zdravotní způsobilost</w:t>
      </w:r>
    </w:p>
    <w:p w:rsidR="00EF21CF" w:rsidRDefault="00EF21CF">
      <w:pPr>
        <w:pStyle w:val="Normlnweb"/>
        <w:shd w:val="clear" w:color="auto" w:fill="FFFFFF"/>
        <w:spacing w:beforeAutospacing="0" w:afterAutospacing="0"/>
        <w:ind w:left="720"/>
        <w:rPr>
          <w:color w:val="000000"/>
        </w:rPr>
      </w:pPr>
    </w:p>
    <w:p w:rsidR="00EF21CF" w:rsidRDefault="0064312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Nabízíme:</w:t>
      </w:r>
    </w:p>
    <w:p w:rsidR="00EF21CF" w:rsidRDefault="00643129">
      <w:pPr>
        <w:pStyle w:val="Odstavecseseznamem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Smysluplnou práci s důrazem na důstojnost člověka a vysokou kvalitu služby</w:t>
      </w:r>
    </w:p>
    <w:p w:rsidR="00EF21CF" w:rsidRDefault="00643129">
      <w:pPr>
        <w:pStyle w:val="Odstavecseseznamem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Prostor pro seberealizaci při řízení pomoci potřebným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Plný pracovní úvazek, </w:t>
      </w:r>
      <w:r>
        <w:rPr>
          <w:color w:val="000000"/>
        </w:rPr>
        <w:t>nástup ideálně od 1. 6. 2018 (případně dle dohody)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Odpovídající finanční ohodnocení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Možnost zapojit se do nově vznikajícího projektu 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Možnost zapojit se do výběru týmu přímé péče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Podporu při zaškolování ve zkušební době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</w:pPr>
      <w:r>
        <w:rPr>
          <w:color w:val="000000"/>
        </w:rPr>
        <w:t>Podporu při dalším vzdělávání, super</w:t>
      </w:r>
      <w:r>
        <w:rPr>
          <w:color w:val="000000"/>
        </w:rPr>
        <w:t>vizi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Možnost dělat smysluplnou práci pro lidi, kteří jí skutečně potřebují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Možnost rozvíjet vlastní nápady a prostor pro kreativitu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spacing w:beforeAutospacing="1"/>
      </w:pPr>
      <w:r>
        <w:rPr>
          <w:color w:val="000000"/>
        </w:rPr>
        <w:t>4 týdny dovolené, sick days</w:t>
      </w:r>
    </w:p>
    <w:p w:rsidR="00EF21CF" w:rsidRDefault="00643129">
      <w:pPr>
        <w:pStyle w:val="Odstavecseseznamem"/>
        <w:numPr>
          <w:ilvl w:val="0"/>
          <w:numId w:val="2"/>
        </w:numPr>
        <w:shd w:val="clear" w:color="auto" w:fill="FFFFFF"/>
        <w:spacing w:beforeAutospacing="1"/>
      </w:pPr>
      <w:r>
        <w:rPr>
          <w:color w:val="000000"/>
        </w:rPr>
        <w:t>Další zaměstnanecké benefity</w:t>
      </w:r>
    </w:p>
    <w:p w:rsidR="00EF21CF" w:rsidRDefault="00EF21CF">
      <w:pPr>
        <w:shd w:val="clear" w:color="auto" w:fill="FFFFFF"/>
        <w:rPr>
          <w:color w:val="000000"/>
        </w:rPr>
      </w:pPr>
    </w:p>
    <w:p w:rsidR="00EF21CF" w:rsidRDefault="00643129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Hlavní náplň práce: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Zodpovědnost za provoz sociální služby (v soul</w:t>
      </w:r>
      <w:r>
        <w:rPr>
          <w:color w:val="000000"/>
        </w:rPr>
        <w:t xml:space="preserve">adu s požadavky zákona o sociálních službách a standardy kvality služby) 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Dohlížení na kvalitu služby (náslechy a zpětná reflexe, aktualizace standardů, kontrola administrace, klientské práce)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</w:pPr>
      <w:r>
        <w:rPr>
          <w:color w:val="000000"/>
        </w:rPr>
        <w:t>Organizační zajištění služby a zpracování statistik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Příprava a </w:t>
      </w:r>
      <w:r>
        <w:rPr>
          <w:color w:val="000000"/>
        </w:rPr>
        <w:t>vedení porad pracovníků přímé péče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Přímá práce s uživateli sociální služby a související administrativa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Případná spolupráce s dalšími institucemi a organizacemi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Spolupráce v týmu vedení Domova</w:t>
      </w:r>
    </w:p>
    <w:p w:rsidR="00EF21CF" w:rsidRDefault="00643129">
      <w:pPr>
        <w:pStyle w:val="Odstavecseseznamem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Podíl na jednání se zájemci o službu</w:t>
      </w:r>
    </w:p>
    <w:p w:rsidR="00EF21CF" w:rsidRDefault="00EF21CF">
      <w:pPr>
        <w:shd w:val="clear" w:color="auto" w:fill="FFFFFF"/>
        <w:rPr>
          <w:b/>
          <w:bCs/>
          <w:color w:val="000000"/>
        </w:rPr>
      </w:pPr>
    </w:p>
    <w:p w:rsidR="00EF21CF" w:rsidRDefault="0064312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Místo pracoviště: </w:t>
      </w:r>
      <w:r>
        <w:rPr>
          <w:b/>
          <w:bCs/>
          <w:color w:val="000000"/>
        </w:rPr>
        <w:t>Herrmannova 24, Praha 12 – Modřany</w:t>
      </w:r>
    </w:p>
    <w:p w:rsidR="00EF21CF" w:rsidRDefault="00EF21CF">
      <w:pPr>
        <w:shd w:val="clear" w:color="auto" w:fill="FFFFFF"/>
        <w:rPr>
          <w:color w:val="000000"/>
        </w:rPr>
      </w:pPr>
    </w:p>
    <w:p w:rsidR="00EF21CF" w:rsidRPr="00835157" w:rsidRDefault="00643129">
      <w:pPr>
        <w:shd w:val="clear" w:color="auto" w:fill="FFFFFF"/>
        <w:rPr>
          <w:b/>
          <w:color w:val="000000"/>
        </w:rPr>
      </w:pPr>
      <w:bookmarkStart w:id="0" w:name="_GoBack"/>
      <w:r w:rsidRPr="00835157">
        <w:rPr>
          <w:b/>
          <w:color w:val="000000"/>
        </w:rPr>
        <w:t>Kontakt:</w:t>
      </w:r>
    </w:p>
    <w:p w:rsidR="00EF21CF" w:rsidRPr="00835157" w:rsidRDefault="00643129">
      <w:pPr>
        <w:shd w:val="clear" w:color="auto" w:fill="FFFFFF"/>
        <w:rPr>
          <w:color w:val="000000"/>
        </w:rPr>
      </w:pPr>
      <w:r w:rsidRPr="00835157">
        <w:rPr>
          <w:color w:val="000000"/>
        </w:rPr>
        <w:t xml:space="preserve">Mgr. et Mgr. </w:t>
      </w:r>
      <w:r w:rsidRPr="00835157">
        <w:rPr>
          <w:color w:val="000000"/>
        </w:rPr>
        <w:t>Anna Kudláková, Manažerka kvality sociálních služeb</w:t>
      </w:r>
    </w:p>
    <w:p w:rsidR="00EF21CF" w:rsidRPr="00835157" w:rsidRDefault="00643129">
      <w:pPr>
        <w:shd w:val="clear" w:color="auto" w:fill="FFFFFF"/>
        <w:rPr>
          <w:color w:val="000000"/>
        </w:rPr>
      </w:pPr>
      <w:r w:rsidRPr="00835157">
        <w:rPr>
          <w:color w:val="000000"/>
          <w:shd w:val="clear" w:color="auto" w:fill="FFFFFF"/>
        </w:rPr>
        <w:t>Domov Na Cikorce, z.ú. </w:t>
      </w:r>
      <w:r w:rsidRPr="00835157">
        <w:rPr>
          <w:color w:val="000000"/>
        </w:rPr>
        <w:br/>
      </w:r>
      <w:r w:rsidRPr="00835157">
        <w:rPr>
          <w:color w:val="000000"/>
          <w:shd w:val="clear" w:color="auto" w:fill="FFFFFF"/>
        </w:rPr>
        <w:t>Evropská 655/116 </w:t>
      </w:r>
      <w:r w:rsidRPr="00835157">
        <w:rPr>
          <w:color w:val="000000"/>
        </w:rPr>
        <w:br/>
      </w:r>
      <w:r w:rsidRPr="00835157">
        <w:rPr>
          <w:color w:val="000000"/>
          <w:shd w:val="clear" w:color="auto" w:fill="FFFFFF"/>
        </w:rPr>
        <w:t>Praha 6 - Dejvice 160 00 </w:t>
      </w:r>
    </w:p>
    <w:p w:rsidR="00EF21CF" w:rsidRPr="00835157" w:rsidRDefault="00643129">
      <w:pPr>
        <w:shd w:val="clear" w:color="auto" w:fill="FFFFFF"/>
        <w:rPr>
          <w:color w:val="000000"/>
        </w:rPr>
      </w:pPr>
      <w:r w:rsidRPr="00835157">
        <w:rPr>
          <w:color w:val="000000"/>
        </w:rPr>
        <w:t xml:space="preserve">Tel.: </w:t>
      </w:r>
      <w:r w:rsidR="00835157" w:rsidRPr="00835157">
        <w:rPr>
          <w:color w:val="000000"/>
          <w:shd w:val="clear" w:color="auto" w:fill="FFFFFF"/>
        </w:rPr>
        <w:t>+420 776 416</w:t>
      </w:r>
      <w:r w:rsidR="00835157" w:rsidRPr="00835157">
        <w:rPr>
          <w:color w:val="000000"/>
          <w:shd w:val="clear" w:color="auto" w:fill="FFFFFF"/>
        </w:rPr>
        <w:t> </w:t>
      </w:r>
      <w:r w:rsidR="00835157" w:rsidRPr="00835157">
        <w:rPr>
          <w:color w:val="000000"/>
          <w:shd w:val="clear" w:color="auto" w:fill="FFFFFF"/>
        </w:rPr>
        <w:t>255 </w:t>
      </w:r>
    </w:p>
    <w:p w:rsidR="00EF21CF" w:rsidRPr="00835157" w:rsidRDefault="00643129">
      <w:pPr>
        <w:shd w:val="clear" w:color="auto" w:fill="FFFFFF"/>
      </w:pPr>
      <w:r w:rsidRPr="00835157">
        <w:rPr>
          <w:color w:val="000000"/>
        </w:rPr>
        <w:t xml:space="preserve">E-mail: </w:t>
      </w:r>
      <w:bookmarkStart w:id="1" w:name="__DdeLink__103_2137576106"/>
      <w:r w:rsidRPr="00835157">
        <w:rPr>
          <w:color w:val="000000"/>
        </w:rPr>
        <w:t>anna.kudlakova</w:t>
      </w:r>
      <w:r w:rsidRPr="00835157">
        <w:rPr>
          <w:color w:val="000000"/>
          <w:shd w:val="clear" w:color="auto" w:fill="FFFFFF"/>
        </w:rPr>
        <w:t>@</w:t>
      </w:r>
      <w:bookmarkEnd w:id="1"/>
      <w:r w:rsidRPr="00835157">
        <w:rPr>
          <w:color w:val="000000"/>
          <w:shd w:val="clear" w:color="auto" w:fill="FFFFFF"/>
        </w:rPr>
        <w:t>domovnacikorce.cz</w:t>
      </w:r>
    </w:p>
    <w:bookmarkEnd w:id="0"/>
    <w:p w:rsidR="00EF21CF" w:rsidRDefault="00EF21CF">
      <w:pPr>
        <w:shd w:val="clear" w:color="auto" w:fill="FFFFFF"/>
        <w:rPr>
          <w:color w:val="000000"/>
        </w:rPr>
      </w:pPr>
    </w:p>
    <w:p w:rsidR="00EF21CF" w:rsidRDefault="00EF21CF">
      <w:pPr>
        <w:shd w:val="clear" w:color="auto" w:fill="FFFFFF"/>
        <w:rPr>
          <w:color w:val="000000"/>
        </w:rPr>
      </w:pPr>
    </w:p>
    <w:p w:rsidR="00EF21CF" w:rsidRDefault="00643129">
      <w:pPr>
        <w:shd w:val="clear" w:color="auto" w:fill="FFFFFF"/>
      </w:pPr>
      <w:r>
        <w:rPr>
          <w:color w:val="000000"/>
        </w:rPr>
        <w:t>V případě Vaš</w:t>
      </w:r>
      <w:r>
        <w:rPr>
          <w:color w:val="000000"/>
        </w:rPr>
        <w:t xml:space="preserve">eho zájmu zašlete strukturovaný životopis s uvedením dosavadních praxí a motivační dopis na email: </w:t>
      </w:r>
      <w:hyperlink r:id="rId7">
        <w:r>
          <w:rPr>
            <w:rStyle w:val="Internetovodkaz"/>
            <w:color w:val="000000"/>
          </w:rPr>
          <w:t>anna.kudlakova</w:t>
        </w:r>
        <w:r>
          <w:rPr>
            <w:rStyle w:val="Internetovodkaz"/>
            <w:color w:val="000000"/>
            <w:highlight w:val="white"/>
          </w:rPr>
          <w:t>@domovnacikorce.cz</w:t>
        </w:r>
      </w:hyperlink>
      <w:hyperlink>
        <w:r>
          <w:rPr>
            <w:color w:val="000000"/>
            <w:shd w:val="clear" w:color="auto" w:fill="FFFFFF"/>
          </w:rPr>
          <w:t xml:space="preserve"> </w:t>
        </w:r>
      </w:hyperlink>
      <w:r>
        <w:rPr>
          <w:color w:val="000000"/>
          <w:shd w:val="clear" w:color="auto" w:fill="FFFFFF"/>
        </w:rPr>
        <w:t xml:space="preserve"> s předmětem emailu: DNC_Vedouci_PP</w:t>
      </w:r>
    </w:p>
    <w:p w:rsidR="00EF21CF" w:rsidRDefault="00EF21CF">
      <w:pPr>
        <w:shd w:val="clear" w:color="auto" w:fill="FFFFFF"/>
        <w:rPr>
          <w:color w:val="000000"/>
        </w:rPr>
      </w:pPr>
    </w:p>
    <w:p w:rsidR="00EF21CF" w:rsidRDefault="00643129">
      <w:pPr>
        <w:pStyle w:val="Normlnweb"/>
        <w:shd w:val="clear" w:color="auto" w:fill="FFFFFF"/>
        <w:spacing w:beforeAutospacing="0" w:after="180" w:afterAutospacing="0"/>
        <w:rPr>
          <w:color w:val="000000"/>
        </w:rPr>
      </w:pPr>
      <w:r>
        <w:rPr>
          <w:color w:val="000000"/>
        </w:rPr>
        <w:t>Zasláním sv</w:t>
      </w:r>
      <w:r>
        <w:rPr>
          <w:color w:val="000000"/>
        </w:rPr>
        <w:t>ého životopisu, popř. odpovědí na inzerát souhlasíte, aby Vaše osobní údaje byly zpracovány a uchovány v souladu zákonem č. 101/2000 Sb., o ochraně osobních údajů.</w:t>
      </w:r>
    </w:p>
    <w:p w:rsidR="00EF21CF" w:rsidRDefault="00EF21CF">
      <w:pPr>
        <w:pStyle w:val="Normlnweb"/>
        <w:spacing w:beforeAutospacing="0" w:afterAutospacing="0"/>
        <w:jc w:val="both"/>
      </w:pPr>
    </w:p>
    <w:sectPr w:rsidR="00EF21CF">
      <w:headerReference w:type="default" r:id="rId8"/>
      <w:pgSz w:w="11906" w:h="16838"/>
      <w:pgMar w:top="1135" w:right="1417" w:bottom="1560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29" w:rsidRDefault="00643129">
      <w:r>
        <w:separator/>
      </w:r>
    </w:p>
  </w:endnote>
  <w:endnote w:type="continuationSeparator" w:id="0">
    <w:p w:rsidR="00643129" w:rsidRDefault="006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29" w:rsidRDefault="00643129">
      <w:r>
        <w:separator/>
      </w:r>
    </w:p>
  </w:footnote>
  <w:footnote w:type="continuationSeparator" w:id="0">
    <w:p w:rsidR="00643129" w:rsidRDefault="0064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CF" w:rsidRDefault="00643129">
    <w:pPr>
      <w:pStyle w:val="Zhlav"/>
      <w:jc w:val="center"/>
    </w:pPr>
    <w:r w:rsidRPr="001455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147.75pt;height:63pt;visibility:visible;mso-wrap-style:square">
          <v:imagedata r:id="rId1" o:title=""/>
        </v:shape>
      </w:pict>
    </w:r>
  </w:p>
  <w:p w:rsidR="00EF21CF" w:rsidRDefault="00EF21CF">
    <w:pPr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E06"/>
    <w:multiLevelType w:val="multilevel"/>
    <w:tmpl w:val="46964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AE0D55"/>
    <w:multiLevelType w:val="multilevel"/>
    <w:tmpl w:val="552E3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D47828"/>
    <w:multiLevelType w:val="multilevel"/>
    <w:tmpl w:val="B00C5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A16FF4"/>
    <w:multiLevelType w:val="multilevel"/>
    <w:tmpl w:val="736EB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C7880"/>
    <w:multiLevelType w:val="multilevel"/>
    <w:tmpl w:val="1A42B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1CF"/>
    <w:rsid w:val="00643129"/>
    <w:rsid w:val="00835157"/>
    <w:rsid w:val="009E79C1"/>
    <w:rsid w:val="00E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FC9"/>
  <w15:docId w15:val="{F8A8A2EC-2AFD-47E0-872F-8056C48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4B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A3D32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90629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qFormat/>
    <w:rsid w:val="00E90629"/>
    <w:rPr>
      <w:i/>
      <w:iCs/>
    </w:rPr>
  </w:style>
  <w:style w:type="character" w:customStyle="1" w:styleId="Internetovodkaz">
    <w:name w:val="Internetový odkaz"/>
    <w:rsid w:val="00E90629"/>
    <w:rPr>
      <w:color w:val="0000FF"/>
      <w:u w:val="single"/>
    </w:rPr>
  </w:style>
  <w:style w:type="character" w:customStyle="1" w:styleId="Nadpis2Char">
    <w:name w:val="Nadpis 2 Char"/>
    <w:link w:val="Nadpis2"/>
    <w:uiPriority w:val="9"/>
    <w:qFormat/>
    <w:rsid w:val="00D02756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qFormat/>
    <w:rsid w:val="00D02756"/>
  </w:style>
  <w:style w:type="character" w:customStyle="1" w:styleId="Nadpis1Char">
    <w:name w:val="Nadpis 1 Char"/>
    <w:link w:val="Nadpis1"/>
    <w:uiPriority w:val="9"/>
    <w:qFormat/>
    <w:rsid w:val="006A3D32"/>
    <w:rPr>
      <w:rFonts w:ascii="Cambria" w:hAnsi="Cambria"/>
      <w:b/>
      <w:bCs/>
      <w:sz w:val="32"/>
      <w:szCs w:val="32"/>
      <w:lang w:eastAsia="en-US"/>
    </w:rPr>
  </w:style>
  <w:style w:type="character" w:customStyle="1" w:styleId="ZhlavChar">
    <w:name w:val="Záhlaví Char"/>
    <w:link w:val="Zhlav"/>
    <w:uiPriority w:val="99"/>
    <w:qFormat/>
    <w:rsid w:val="006A3D32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6A3D32"/>
    <w:rPr>
      <w:sz w:val="24"/>
      <w:szCs w:val="24"/>
    </w:rPr>
  </w:style>
  <w:style w:type="character" w:customStyle="1" w:styleId="ZkladntextChar">
    <w:name w:val="Základní text Char"/>
    <w:link w:val="Zkladntext"/>
    <w:semiHidden/>
    <w:qFormat/>
    <w:rsid w:val="006A3D32"/>
    <w:rPr>
      <w:rFonts w:eastAsia="Tahoma"/>
      <w:sz w:val="24"/>
      <w:szCs w:val="24"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6A3D32"/>
    <w:pPr>
      <w:widowControl w:val="0"/>
      <w:suppressAutoHyphens/>
      <w:spacing w:after="120"/>
    </w:pPr>
    <w:rPr>
      <w:rFonts w:eastAsia="Tahoma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qFormat/>
    <w:rsid w:val="00E90629"/>
    <w:pPr>
      <w:spacing w:beforeAutospacing="1" w:afterAutospacing="1"/>
    </w:pPr>
  </w:style>
  <w:style w:type="paragraph" w:styleId="Textbubliny">
    <w:name w:val="Balloon Text"/>
    <w:basedOn w:val="Normln"/>
    <w:semiHidden/>
    <w:qFormat/>
    <w:rsid w:val="00A141A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qFormat/>
    <w:rsid w:val="00A470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1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D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A3D32"/>
    <w:pPr>
      <w:tabs>
        <w:tab w:val="center" w:pos="4536"/>
        <w:tab w:val="right" w:pos="9072"/>
      </w:tabs>
    </w:pPr>
  </w:style>
  <w:style w:type="paragraph" w:customStyle="1" w:styleId="mb-10">
    <w:name w:val="mb-10"/>
    <w:basedOn w:val="Normln"/>
    <w:qFormat/>
    <w:rsid w:val="00F51B66"/>
    <w:pPr>
      <w:spacing w:beforeAutospacing="1" w:afterAutospacing="1"/>
    </w:pPr>
  </w:style>
  <w:style w:type="paragraph" w:customStyle="1" w:styleId="Default">
    <w:name w:val="Default"/>
    <w:qFormat/>
    <w:rsid w:val="00F51B66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udlakova@domovnacikor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2323</Characters>
  <Application>Microsoft Office Word</Application>
  <DocSecurity>0</DocSecurity>
  <Lines>19</Lines>
  <Paragraphs>5</Paragraphs>
  <ScaleCrop>false</ScaleCrop>
  <Company>Život 90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Pitrák</dc:creator>
  <dc:description/>
  <cp:lastModifiedBy>Kraus, Jan</cp:lastModifiedBy>
  <cp:revision>5</cp:revision>
  <dcterms:created xsi:type="dcterms:W3CDTF">2018-02-25T20:11:00Z</dcterms:created>
  <dcterms:modified xsi:type="dcterms:W3CDTF">2018-03-15T10:31:00Z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Život 90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