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C5D98" w:rsidR="00ED1EE2" w:rsidP="00BA1AB8" w:rsidRDefault="00ED1EE2" w14:paraId="58750826" wp14:textId="77777777">
      <w:pPr>
        <w:spacing w:after="240"/>
        <w:jc w:val="center"/>
        <w:rPr>
          <w:rFonts w:ascii="Cambria" w:hAnsi="Cambria"/>
          <w:b/>
          <w:sz w:val="28"/>
          <w:szCs w:val="28"/>
        </w:rPr>
      </w:pPr>
      <w:r w:rsidRPr="00AC5D98">
        <w:rPr>
          <w:rFonts w:ascii="Cambria" w:hAnsi="Cambria"/>
          <w:b/>
          <w:sz w:val="28"/>
          <w:szCs w:val="28"/>
        </w:rPr>
        <w:t>Licenční smlouva nakladatelská</w:t>
      </w:r>
    </w:p>
    <w:p xmlns:wp14="http://schemas.microsoft.com/office/word/2010/wordml" w:rsidRPr="00AC5D98" w:rsidR="00ED1EE2" w:rsidP="00ED1EE2" w:rsidRDefault="00ED1EE2" w14:paraId="0345A0CC" wp14:textId="77777777">
      <w:pPr>
        <w:jc w:val="center"/>
        <w:rPr>
          <w:rFonts w:ascii="Cambria" w:hAnsi="Cambria"/>
        </w:rPr>
      </w:pPr>
      <w:r w:rsidRPr="00AC5D98">
        <w:rPr>
          <w:rFonts w:ascii="Cambria" w:hAnsi="Cambria"/>
        </w:rPr>
        <w:t xml:space="preserve">uzavřená dle ustanovení </w:t>
      </w:r>
      <w:r w:rsidRPr="00AC5D98" w:rsidR="005C5F88">
        <w:rPr>
          <w:rFonts w:ascii="Cambria" w:hAnsi="Cambria"/>
        </w:rPr>
        <w:t>§ 2384 a souvisejících zákona č. 89/2012 Sb., občanský zákoník</w:t>
      </w:r>
    </w:p>
    <w:p xmlns:wp14="http://schemas.microsoft.com/office/word/2010/wordml" w:rsidRPr="00AC5D98" w:rsidR="00ED1EE2" w:rsidP="00ED1EE2" w:rsidRDefault="00ED1EE2" w14:paraId="672A6659" wp14:textId="77777777">
      <w:pPr>
        <w:jc w:val="both"/>
        <w:rPr>
          <w:rFonts w:ascii="Cambria" w:hAnsi="Cambria"/>
        </w:rPr>
      </w:pPr>
    </w:p>
    <w:p xmlns:wp14="http://schemas.microsoft.com/office/word/2010/wordml" w:rsidRPr="00AC5D98" w:rsidR="00CF6682" w:rsidP="00ED1EE2" w:rsidRDefault="00CF6682" w14:paraId="5295711C" wp14:textId="77777777">
      <w:pPr>
        <w:jc w:val="both"/>
        <w:rPr>
          <w:rFonts w:ascii="Cambria" w:hAnsi="Cambria"/>
          <w:b/>
        </w:rPr>
      </w:pPr>
      <w:r w:rsidRPr="00AC5D98">
        <w:rPr>
          <w:rFonts w:ascii="Cambria" w:hAnsi="Cambria"/>
          <w:b/>
        </w:rPr>
        <w:t>Univerzita Karlova, Filozofická fakulta</w:t>
      </w:r>
      <w:r w:rsidRPr="00AC5D98" w:rsidR="005C5F88">
        <w:rPr>
          <w:rFonts w:ascii="Cambria" w:hAnsi="Cambria"/>
        </w:rPr>
        <w:t>,</w:t>
      </w:r>
    </w:p>
    <w:p xmlns:wp14="http://schemas.microsoft.com/office/word/2010/wordml" w:rsidRPr="00AC5D98" w:rsidR="00BC2267" w:rsidP="00BC2267" w:rsidRDefault="00BC2267" w14:paraId="0988EA78" wp14:textId="77777777">
      <w:pPr>
        <w:jc w:val="both"/>
        <w:rPr>
          <w:rFonts w:ascii="Cambria" w:hAnsi="Cambria"/>
        </w:rPr>
      </w:pPr>
      <w:r w:rsidRPr="00AC5D98">
        <w:rPr>
          <w:rFonts w:ascii="Cambria" w:hAnsi="Cambria"/>
        </w:rPr>
        <w:t>IČ</w:t>
      </w:r>
      <w:r w:rsidRPr="00AC5D98" w:rsidR="00747D02">
        <w:rPr>
          <w:rFonts w:ascii="Cambria" w:hAnsi="Cambria"/>
        </w:rPr>
        <w:t>O</w:t>
      </w:r>
      <w:r w:rsidRPr="00AC5D98">
        <w:rPr>
          <w:rFonts w:ascii="Cambria" w:hAnsi="Cambria"/>
        </w:rPr>
        <w:t>: 00216208, DIČ: CZ00216208</w:t>
      </w:r>
      <w:r w:rsidRPr="00AC5D98" w:rsidR="005C5F88">
        <w:rPr>
          <w:rFonts w:ascii="Cambria" w:hAnsi="Cambria"/>
        </w:rPr>
        <w:t>,</w:t>
      </w:r>
    </w:p>
    <w:p xmlns:wp14="http://schemas.microsoft.com/office/word/2010/wordml" w:rsidRPr="00AC5D98" w:rsidR="00CF6682" w:rsidP="00ED1EE2" w:rsidRDefault="005C5F88" w14:paraId="2C4176CF" wp14:textId="77777777">
      <w:pPr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se sídlem: </w:t>
      </w:r>
      <w:r w:rsidRPr="00AC5D98" w:rsidR="00CF6682">
        <w:rPr>
          <w:rFonts w:ascii="Cambria" w:hAnsi="Cambria"/>
        </w:rPr>
        <w:t>nám. Jana Palacha 2</w:t>
      </w:r>
      <w:r w:rsidRPr="00AC5D98" w:rsidR="00BC2267">
        <w:rPr>
          <w:rFonts w:ascii="Cambria" w:hAnsi="Cambria"/>
        </w:rPr>
        <w:t xml:space="preserve">, </w:t>
      </w:r>
      <w:r w:rsidRPr="00AC5D98" w:rsidR="00CF6682">
        <w:rPr>
          <w:rFonts w:ascii="Cambria" w:hAnsi="Cambria"/>
        </w:rPr>
        <w:t>116 38 Praha 1</w:t>
      </w:r>
      <w:r w:rsidRPr="00AC5D98">
        <w:rPr>
          <w:rFonts w:ascii="Cambria" w:hAnsi="Cambria"/>
        </w:rPr>
        <w:t>,</w:t>
      </w:r>
    </w:p>
    <w:p xmlns:wp14="http://schemas.microsoft.com/office/word/2010/wordml" w:rsidRPr="00AC5D98" w:rsidR="00CF6682" w:rsidP="4BD9EEA7" w:rsidRDefault="005C5F88" w14:paraId="7817E9B2" wp14:textId="2588C33D">
      <w:pPr>
        <w:pStyle w:val="Normln"/>
        <w:jc w:val="both"/>
        <w:rPr>
          <w:rFonts w:ascii="Cambria" w:hAnsi="Cambria"/>
        </w:rPr>
      </w:pPr>
      <w:r w:rsidRPr="4BD9EEA7" w:rsidR="4BD9EEA7">
        <w:rPr>
          <w:rFonts w:ascii="Cambria" w:hAnsi="Cambria"/>
        </w:rPr>
        <w:t xml:space="preserve">zastoupena: </w:t>
      </w:r>
      <w:r w:rsidRPr="4BD9EEA7" w:rsidR="4BD9EEA7">
        <w:rPr>
          <w:rFonts w:ascii="Cambria" w:hAnsi="Cambria" w:eastAsia="Cambria" w:cs="Cambria"/>
          <w:noProof w:val="0"/>
          <w:sz w:val="24"/>
          <w:szCs w:val="24"/>
          <w:lang w:val="cs-CZ"/>
        </w:rPr>
        <w:t>Ing. Janem Šebkem, tajemníkem fakulty</w:t>
      </w:r>
      <w:r w:rsidRPr="4BD9EEA7" w:rsidR="4BD9EEA7">
        <w:rPr>
          <w:rFonts w:ascii="Cambria" w:hAnsi="Cambria"/>
        </w:rPr>
        <w:t xml:space="preserve">, </w:t>
      </w:r>
    </w:p>
    <w:p xmlns:wp14="http://schemas.microsoft.com/office/word/2010/wordml" w:rsidRPr="00AC5D98" w:rsidR="006015FD" w:rsidP="00ED1EE2" w:rsidRDefault="006015FD" w14:paraId="2EE922BE" wp14:textId="77777777">
      <w:pPr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osoba odpovědná za realizaci smlouvy: </w:t>
      </w:r>
      <w:r w:rsidRPr="00AC5D98">
        <w:rPr>
          <w:rFonts w:ascii="Cambria" w:hAnsi="Cambria"/>
          <w:highlight w:val="yellow"/>
        </w:rPr>
        <w:t>…</w:t>
      </w:r>
      <w:r w:rsidRPr="00AC5D98">
        <w:rPr>
          <w:rFonts w:ascii="Cambria" w:hAnsi="Cambria"/>
        </w:rPr>
        <w:t xml:space="preserve">, pracoviště: </w:t>
      </w:r>
      <w:r w:rsidRPr="00AC5D98">
        <w:rPr>
          <w:rFonts w:ascii="Cambria" w:hAnsi="Cambria"/>
          <w:highlight w:val="yellow"/>
        </w:rPr>
        <w:t>…</w:t>
      </w:r>
      <w:r w:rsidRPr="00AC5D98">
        <w:rPr>
          <w:rFonts w:ascii="Cambria" w:hAnsi="Cambria"/>
        </w:rPr>
        <w:t xml:space="preserve">, tel.: </w:t>
      </w:r>
      <w:r w:rsidRPr="00AC5D98">
        <w:rPr>
          <w:rFonts w:ascii="Cambria" w:hAnsi="Cambria"/>
          <w:highlight w:val="yellow"/>
        </w:rPr>
        <w:t>…</w:t>
      </w:r>
      <w:r w:rsidRPr="00AC5D98">
        <w:rPr>
          <w:rFonts w:ascii="Cambria" w:hAnsi="Cambria"/>
        </w:rPr>
        <w:t xml:space="preserve">, e-mail: </w:t>
      </w:r>
      <w:r w:rsidRPr="00AC5D98">
        <w:rPr>
          <w:rFonts w:ascii="Cambria" w:hAnsi="Cambria"/>
          <w:highlight w:val="yellow"/>
        </w:rPr>
        <w:t>…</w:t>
      </w:r>
      <w:r w:rsidRPr="00AC5D98">
        <w:rPr>
          <w:rFonts w:ascii="Cambria" w:hAnsi="Cambria"/>
        </w:rPr>
        <w:t>,</w:t>
      </w:r>
    </w:p>
    <w:p xmlns:wp14="http://schemas.microsoft.com/office/word/2010/wordml" w:rsidRPr="00AC5D98" w:rsidR="00287DB8" w:rsidP="00ED1EE2" w:rsidRDefault="00287DB8" w14:paraId="2E95ED07" wp14:textId="77777777">
      <w:pPr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periodikum, pro něž je dílo prvotně určeno: </w:t>
      </w:r>
      <w:r w:rsidRPr="00AC5D98">
        <w:rPr>
          <w:rFonts w:ascii="Cambria" w:hAnsi="Cambria"/>
          <w:highlight w:val="yellow"/>
        </w:rPr>
        <w:t>…</w:t>
      </w:r>
      <w:r w:rsidRPr="00AC5D98">
        <w:rPr>
          <w:rFonts w:ascii="Cambria" w:hAnsi="Cambria"/>
        </w:rPr>
        <w:t>,</w:t>
      </w:r>
    </w:p>
    <w:p xmlns:wp14="http://schemas.microsoft.com/office/word/2010/wordml" w:rsidRPr="00AC5D98" w:rsidR="00CF6682" w:rsidP="00ED1EE2" w:rsidRDefault="00ED1EE2" w14:paraId="572A54A4" wp14:textId="77777777">
      <w:pPr>
        <w:jc w:val="both"/>
        <w:rPr>
          <w:rFonts w:ascii="Cambria" w:hAnsi="Cambria"/>
        </w:rPr>
      </w:pPr>
      <w:r w:rsidRPr="00AC5D98">
        <w:rPr>
          <w:rFonts w:ascii="Cambria" w:hAnsi="Cambria"/>
        </w:rPr>
        <w:t>(</w:t>
      </w:r>
      <w:r w:rsidRPr="00AC5D98" w:rsidR="00CF6682">
        <w:rPr>
          <w:rFonts w:ascii="Cambria" w:hAnsi="Cambria"/>
        </w:rPr>
        <w:t>dále jen „Nakladatel“</w:t>
      </w:r>
      <w:r w:rsidRPr="00AC5D98">
        <w:rPr>
          <w:rFonts w:ascii="Cambria" w:hAnsi="Cambria"/>
        </w:rPr>
        <w:t>)</w:t>
      </w:r>
    </w:p>
    <w:p xmlns:wp14="http://schemas.microsoft.com/office/word/2010/wordml" w:rsidRPr="00AC5D98" w:rsidR="00CF6682" w:rsidP="00ED1EE2" w:rsidRDefault="00CF6682" w14:paraId="0A37501D" wp14:textId="77777777">
      <w:pPr>
        <w:jc w:val="both"/>
        <w:rPr>
          <w:rFonts w:ascii="Cambria" w:hAnsi="Cambria"/>
        </w:rPr>
      </w:pPr>
    </w:p>
    <w:p xmlns:wp14="http://schemas.microsoft.com/office/word/2010/wordml" w:rsidRPr="00AC5D98" w:rsidR="00CF6682" w:rsidP="00ED1EE2" w:rsidRDefault="00CF6682" w14:paraId="45F94F8F" wp14:textId="77777777">
      <w:pPr>
        <w:jc w:val="both"/>
        <w:rPr>
          <w:rFonts w:ascii="Cambria" w:hAnsi="Cambria"/>
        </w:rPr>
      </w:pPr>
      <w:r w:rsidRPr="00AC5D98">
        <w:rPr>
          <w:rFonts w:ascii="Cambria" w:hAnsi="Cambria"/>
        </w:rPr>
        <w:t>a</w:t>
      </w:r>
    </w:p>
    <w:p xmlns:wp14="http://schemas.microsoft.com/office/word/2010/wordml" w:rsidRPr="00AC5D98" w:rsidR="00CF6682" w:rsidP="00ED1EE2" w:rsidRDefault="00CF6682" w14:paraId="5DAB6C7B" wp14:textId="77777777">
      <w:pPr>
        <w:jc w:val="both"/>
        <w:rPr>
          <w:rFonts w:ascii="Cambria" w:hAnsi="Cambria"/>
        </w:rPr>
      </w:pPr>
    </w:p>
    <w:p xmlns:wp14="http://schemas.microsoft.com/office/word/2010/wordml" w:rsidRPr="00AC5D98" w:rsidR="00CF6682" w:rsidP="00ED1EE2" w:rsidRDefault="00ED1EE2" w14:paraId="53963A31" wp14:textId="77777777">
      <w:pPr>
        <w:jc w:val="both"/>
        <w:rPr>
          <w:rFonts w:ascii="Cambria" w:hAnsi="Cambria"/>
          <w:b/>
        </w:rPr>
      </w:pPr>
      <w:r w:rsidRPr="00AC5D98">
        <w:rPr>
          <w:rFonts w:ascii="Cambria" w:hAnsi="Cambria"/>
          <w:b/>
          <w:highlight w:val="yellow"/>
        </w:rPr>
        <w:t>…</w:t>
      </w:r>
      <w:r w:rsidRPr="00AC5D98" w:rsidR="005C5F88">
        <w:rPr>
          <w:rFonts w:ascii="Cambria" w:hAnsi="Cambria"/>
        </w:rPr>
        <w:t>,</w:t>
      </w:r>
    </w:p>
    <w:p xmlns:wp14="http://schemas.microsoft.com/office/word/2010/wordml" w:rsidRPr="00AC5D98" w:rsidR="00CF6682" w:rsidP="00ED1EE2" w:rsidRDefault="00ED1EE2" w14:paraId="5EC95441" wp14:textId="77777777">
      <w:pPr>
        <w:jc w:val="both"/>
        <w:rPr>
          <w:rFonts w:ascii="Cambria" w:hAnsi="Cambria"/>
        </w:rPr>
      </w:pPr>
      <w:r w:rsidRPr="00AC5D98">
        <w:rPr>
          <w:rFonts w:ascii="Cambria" w:hAnsi="Cambria"/>
        </w:rPr>
        <w:t>r. č.</w:t>
      </w:r>
      <w:r w:rsidRPr="00AC5D98" w:rsidR="00CF6682">
        <w:rPr>
          <w:rFonts w:ascii="Cambria" w:hAnsi="Cambria"/>
        </w:rPr>
        <w:t xml:space="preserve">: </w:t>
      </w:r>
      <w:r w:rsidRPr="00AC5D98">
        <w:rPr>
          <w:rFonts w:ascii="Cambria" w:hAnsi="Cambria"/>
          <w:highlight w:val="yellow"/>
        </w:rPr>
        <w:t>…</w:t>
      </w:r>
      <w:r w:rsidRPr="00AC5D98" w:rsidR="005C5F88">
        <w:rPr>
          <w:rFonts w:ascii="Cambria" w:hAnsi="Cambria"/>
        </w:rPr>
        <w:t>,</w:t>
      </w:r>
    </w:p>
    <w:p xmlns:wp14="http://schemas.microsoft.com/office/word/2010/wordml" w:rsidRPr="00AC5D98" w:rsidR="00CF6682" w:rsidP="00ED1EE2" w:rsidRDefault="00ED1EE2" w14:paraId="02579C4D" wp14:textId="77777777">
      <w:pPr>
        <w:jc w:val="both"/>
        <w:rPr>
          <w:rFonts w:ascii="Cambria" w:hAnsi="Cambria"/>
        </w:rPr>
      </w:pPr>
      <w:r w:rsidRPr="00AC5D98">
        <w:rPr>
          <w:rFonts w:ascii="Cambria" w:hAnsi="Cambria"/>
        </w:rPr>
        <w:t>b</w:t>
      </w:r>
      <w:r w:rsidRPr="00AC5D98" w:rsidR="00CF6682">
        <w:rPr>
          <w:rFonts w:ascii="Cambria" w:hAnsi="Cambria"/>
        </w:rPr>
        <w:t xml:space="preserve">ytem: </w:t>
      </w:r>
      <w:r w:rsidRPr="00AC5D98">
        <w:rPr>
          <w:rFonts w:ascii="Cambria" w:hAnsi="Cambria"/>
          <w:highlight w:val="yellow"/>
        </w:rPr>
        <w:t>…</w:t>
      </w:r>
      <w:r w:rsidRPr="00AC5D98" w:rsidR="005C5F88">
        <w:rPr>
          <w:rFonts w:ascii="Cambria" w:hAnsi="Cambria"/>
        </w:rPr>
        <w:t>,</w:t>
      </w:r>
    </w:p>
    <w:p xmlns:wp14="http://schemas.microsoft.com/office/word/2010/wordml" w:rsidRPr="00AC5D98" w:rsidR="00813609" w:rsidP="00ED1EE2" w:rsidRDefault="00813609" w14:paraId="67A162EA" wp14:textId="77777777">
      <w:pPr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tel.: </w:t>
      </w:r>
      <w:r w:rsidRPr="00AC5D98">
        <w:rPr>
          <w:rFonts w:ascii="Cambria" w:hAnsi="Cambria"/>
          <w:highlight w:val="yellow"/>
        </w:rPr>
        <w:t>…</w:t>
      </w:r>
      <w:r w:rsidRPr="00AC5D98">
        <w:rPr>
          <w:rFonts w:ascii="Cambria" w:hAnsi="Cambria"/>
        </w:rPr>
        <w:t xml:space="preserve">, e-mail: </w:t>
      </w:r>
      <w:r w:rsidRPr="00AC5D98">
        <w:rPr>
          <w:rFonts w:ascii="Cambria" w:hAnsi="Cambria"/>
          <w:highlight w:val="yellow"/>
        </w:rPr>
        <w:t>…</w:t>
      </w:r>
      <w:r w:rsidRPr="00AC5D98">
        <w:rPr>
          <w:rFonts w:ascii="Cambria" w:hAnsi="Cambria"/>
        </w:rPr>
        <w:t>,</w:t>
      </w:r>
    </w:p>
    <w:p xmlns:wp14="http://schemas.microsoft.com/office/word/2010/wordml" w:rsidRPr="00AC5D98" w:rsidR="00CF6682" w:rsidP="00ED1EE2" w:rsidRDefault="00ED1EE2" w14:paraId="41B3987F" wp14:textId="77777777">
      <w:pPr>
        <w:jc w:val="both"/>
        <w:rPr>
          <w:rFonts w:ascii="Cambria" w:hAnsi="Cambria"/>
        </w:rPr>
      </w:pPr>
      <w:r w:rsidRPr="00AC5D98">
        <w:rPr>
          <w:rFonts w:ascii="Cambria" w:hAnsi="Cambria"/>
        </w:rPr>
        <w:t>(</w:t>
      </w:r>
      <w:r w:rsidRPr="00AC5D98" w:rsidR="00CF6682">
        <w:rPr>
          <w:rFonts w:ascii="Cambria" w:hAnsi="Cambria"/>
        </w:rPr>
        <w:t>dále jen „Autor“</w:t>
      </w:r>
      <w:r w:rsidRPr="00AC5D98">
        <w:rPr>
          <w:rFonts w:ascii="Cambria" w:hAnsi="Cambria"/>
        </w:rPr>
        <w:t>)</w:t>
      </w:r>
    </w:p>
    <w:p xmlns:wp14="http://schemas.microsoft.com/office/word/2010/wordml" w:rsidRPr="00AC5D98" w:rsidR="00ED1EE2" w:rsidP="00ED1EE2" w:rsidRDefault="00ED1EE2" w14:paraId="02EB378F" wp14:textId="77777777">
      <w:pPr>
        <w:jc w:val="both"/>
        <w:rPr>
          <w:rFonts w:ascii="Cambria" w:hAnsi="Cambria"/>
        </w:rPr>
      </w:pPr>
    </w:p>
    <w:p xmlns:wp14="http://schemas.microsoft.com/office/word/2010/wordml" w:rsidRPr="00AC5D98" w:rsidR="00CF6682" w:rsidP="00ED1EE2" w:rsidRDefault="00CF6682" w14:paraId="5B864701" wp14:textId="77777777">
      <w:pPr>
        <w:jc w:val="both"/>
        <w:rPr>
          <w:rFonts w:ascii="Cambria" w:hAnsi="Cambria"/>
          <w:b/>
          <w:bCs/>
        </w:rPr>
      </w:pPr>
      <w:r w:rsidRPr="00AC5D98">
        <w:rPr>
          <w:rFonts w:ascii="Cambria" w:hAnsi="Cambria"/>
        </w:rPr>
        <w:t>uzavřeli dnešního dne, měsíce a roku tuto</w:t>
      </w:r>
      <w:r w:rsidRPr="00AC5D98" w:rsidR="00ED1EE2">
        <w:rPr>
          <w:rFonts w:ascii="Cambria" w:hAnsi="Cambria"/>
        </w:rPr>
        <w:t xml:space="preserve"> l</w:t>
      </w:r>
      <w:r w:rsidRPr="00AC5D98">
        <w:rPr>
          <w:rFonts w:ascii="Cambria" w:hAnsi="Cambria"/>
        </w:rPr>
        <w:t>icenční smlouv</w:t>
      </w:r>
      <w:r w:rsidRPr="00AC5D98" w:rsidR="00ED1EE2">
        <w:rPr>
          <w:rFonts w:ascii="Cambria" w:hAnsi="Cambria"/>
        </w:rPr>
        <w:t>u nakladatelskou:</w:t>
      </w:r>
    </w:p>
    <w:p xmlns:wp14="http://schemas.microsoft.com/office/word/2010/wordml" w:rsidRPr="00AC5D98" w:rsidR="00CF6682" w:rsidP="00ED1EE2" w:rsidRDefault="00CF6682" w14:paraId="6A05A809" wp14:textId="77777777">
      <w:pPr>
        <w:jc w:val="both"/>
        <w:rPr>
          <w:rFonts w:ascii="Cambria" w:hAnsi="Cambria"/>
          <w:b/>
          <w:bCs/>
        </w:rPr>
      </w:pPr>
    </w:p>
    <w:p xmlns:wp14="http://schemas.microsoft.com/office/word/2010/wordml" w:rsidRPr="00AC5D98" w:rsidR="00CF6682" w:rsidP="00CF6682" w:rsidRDefault="00CF6682" w14:paraId="2C212B45" wp14:textId="77777777">
      <w:pPr>
        <w:jc w:val="center"/>
        <w:rPr>
          <w:rFonts w:ascii="Cambria" w:hAnsi="Cambria"/>
          <w:b/>
          <w:bCs/>
        </w:rPr>
      </w:pPr>
      <w:r w:rsidRPr="00AC5D98">
        <w:rPr>
          <w:rFonts w:ascii="Cambria" w:hAnsi="Cambria"/>
          <w:b/>
          <w:bCs/>
        </w:rPr>
        <w:t>I.</w:t>
      </w:r>
    </w:p>
    <w:p xmlns:wp14="http://schemas.microsoft.com/office/word/2010/wordml" w:rsidRPr="00AC5D98" w:rsidR="00CF6682" w:rsidP="00E84983" w:rsidRDefault="00CF6682" w14:paraId="62E7FB59" wp14:textId="77777777">
      <w:pPr>
        <w:spacing w:after="240"/>
        <w:jc w:val="center"/>
        <w:rPr>
          <w:rFonts w:ascii="Cambria" w:hAnsi="Cambria"/>
          <w:b/>
          <w:bCs/>
        </w:rPr>
      </w:pPr>
      <w:r w:rsidRPr="00AC5D98">
        <w:rPr>
          <w:rFonts w:ascii="Cambria" w:hAnsi="Cambria"/>
          <w:b/>
          <w:bCs/>
        </w:rPr>
        <w:t>Základní ustanovení</w:t>
      </w:r>
    </w:p>
    <w:p xmlns:wp14="http://schemas.microsoft.com/office/word/2010/wordml" w:rsidRPr="00AC5D98" w:rsidR="00CF6682" w:rsidP="001B5439" w:rsidRDefault="00CF6682" w14:paraId="0ECDE8A5" wp14:textId="77777777">
      <w:pPr>
        <w:numPr>
          <w:ilvl w:val="1"/>
          <w:numId w:val="1"/>
        </w:numPr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Autor prohlašuje, že je </w:t>
      </w:r>
      <w:r w:rsidRPr="00AC5D98" w:rsidR="00066EBF">
        <w:rPr>
          <w:rFonts w:ascii="Cambria" w:hAnsi="Cambria"/>
        </w:rPr>
        <w:t xml:space="preserve">autorem </w:t>
      </w:r>
      <w:r w:rsidRPr="00AC5D98" w:rsidR="007E4A15">
        <w:rPr>
          <w:rFonts w:ascii="Cambria" w:hAnsi="Cambria"/>
        </w:rPr>
        <w:t xml:space="preserve">díla </w:t>
      </w:r>
      <w:r w:rsidRPr="00AC5D98" w:rsidR="00066EBF">
        <w:rPr>
          <w:rFonts w:ascii="Cambria" w:hAnsi="Cambria"/>
        </w:rPr>
        <w:t xml:space="preserve">a je </w:t>
      </w:r>
      <w:r w:rsidRPr="00AC5D98">
        <w:rPr>
          <w:rFonts w:ascii="Cambria" w:hAnsi="Cambria"/>
        </w:rPr>
        <w:t>oprávněn nakládat s majetkovými autorskými právy k dílu s názvem „</w:t>
      </w:r>
      <w:r w:rsidRPr="00AC5D98" w:rsidR="00844D69">
        <w:rPr>
          <w:rFonts w:ascii="Cambria" w:hAnsi="Cambria"/>
          <w:highlight w:val="yellow"/>
        </w:rPr>
        <w:t>…</w:t>
      </w:r>
      <w:r w:rsidRPr="00AC5D98">
        <w:rPr>
          <w:rFonts w:ascii="Cambria" w:hAnsi="Cambria"/>
        </w:rPr>
        <w:t>“</w:t>
      </w:r>
      <w:r w:rsidRPr="00AC5D98" w:rsidR="002957B9">
        <w:rPr>
          <w:rFonts w:ascii="Cambria" w:hAnsi="Cambria"/>
        </w:rPr>
        <w:t xml:space="preserve"> v rozsahu přibližně </w:t>
      </w:r>
      <w:r w:rsidRPr="00AC5D98" w:rsidR="002957B9">
        <w:rPr>
          <w:rFonts w:ascii="Cambria" w:hAnsi="Cambria"/>
          <w:highlight w:val="yellow"/>
        </w:rPr>
        <w:t>…</w:t>
      </w:r>
      <w:r w:rsidRPr="00AC5D98" w:rsidR="002957B9">
        <w:rPr>
          <w:rFonts w:ascii="Cambria" w:hAnsi="Cambria"/>
          <w:b/>
          <w:bCs/>
        </w:rPr>
        <w:t xml:space="preserve"> </w:t>
      </w:r>
      <w:r w:rsidRPr="00AC5D98" w:rsidR="002957B9">
        <w:rPr>
          <w:rFonts w:ascii="Cambria" w:hAnsi="Cambria"/>
          <w:bCs/>
        </w:rPr>
        <w:t>normostran</w:t>
      </w:r>
      <w:r w:rsidRPr="00AC5D98" w:rsidR="002957B9">
        <w:rPr>
          <w:rFonts w:ascii="Cambria" w:hAnsi="Cambria"/>
        </w:rPr>
        <w:t xml:space="preserve"> </w:t>
      </w:r>
      <w:r w:rsidRPr="00AC5D98" w:rsidR="00844D69">
        <w:rPr>
          <w:rFonts w:ascii="Cambria" w:hAnsi="Cambria"/>
        </w:rPr>
        <w:t>(</w:t>
      </w:r>
      <w:r w:rsidRPr="00AC5D98">
        <w:rPr>
          <w:rFonts w:ascii="Cambria" w:hAnsi="Cambria"/>
        </w:rPr>
        <w:t>dále jen „Dílo“</w:t>
      </w:r>
      <w:r w:rsidRPr="00AC5D98" w:rsidR="00844D69">
        <w:rPr>
          <w:rFonts w:ascii="Cambria" w:hAnsi="Cambria"/>
        </w:rPr>
        <w:t>)</w:t>
      </w:r>
      <w:r w:rsidRPr="00AC5D98">
        <w:rPr>
          <w:rFonts w:ascii="Cambria" w:hAnsi="Cambria"/>
        </w:rPr>
        <w:t xml:space="preserve">, </w:t>
      </w:r>
      <w:r w:rsidRPr="00AC5D98" w:rsidR="00E97BBD">
        <w:rPr>
          <w:rFonts w:ascii="Cambria" w:hAnsi="Cambria"/>
        </w:rPr>
        <w:t xml:space="preserve">a to včetně jeho případného obrazového doprovodu a příloh, </w:t>
      </w:r>
      <w:r w:rsidRPr="00AC5D98">
        <w:rPr>
          <w:rFonts w:ascii="Cambria" w:hAnsi="Cambria"/>
        </w:rPr>
        <w:t>a že jeho užitím podle této smlouvy nebude porušeno žádné právo</w:t>
      </w:r>
      <w:r w:rsidRPr="00AC5D98" w:rsidR="00E34B3C">
        <w:rPr>
          <w:rFonts w:ascii="Cambria" w:hAnsi="Cambria"/>
        </w:rPr>
        <w:t xml:space="preserve"> třetí osoby ani právní předpis</w:t>
      </w:r>
      <w:r w:rsidRPr="00AC5D98">
        <w:rPr>
          <w:rFonts w:ascii="Cambria" w:hAnsi="Cambria"/>
        </w:rPr>
        <w:t>.</w:t>
      </w:r>
    </w:p>
    <w:p xmlns:wp14="http://schemas.microsoft.com/office/word/2010/wordml" w:rsidRPr="00AC5D98" w:rsidR="00CF6682" w:rsidP="00CF6682" w:rsidRDefault="00CF6682" w14:paraId="38CE5B72" wp14:textId="77777777">
      <w:pPr>
        <w:numPr>
          <w:ilvl w:val="1"/>
          <w:numId w:val="1"/>
        </w:numPr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Autor </w:t>
      </w:r>
      <w:r w:rsidRPr="00AC5D98" w:rsidR="008B3DD4">
        <w:rPr>
          <w:rFonts w:ascii="Cambria" w:hAnsi="Cambria"/>
        </w:rPr>
        <w:t xml:space="preserve">uděluje Nakladateli svolení ke zveřejnění Díla a </w:t>
      </w:r>
      <w:r w:rsidRPr="00AC5D98">
        <w:rPr>
          <w:rFonts w:ascii="Cambria" w:hAnsi="Cambria"/>
        </w:rPr>
        <w:t xml:space="preserve">poskytuje </w:t>
      </w:r>
      <w:r w:rsidRPr="00AC5D98" w:rsidR="00973D8E">
        <w:rPr>
          <w:rFonts w:ascii="Cambria" w:hAnsi="Cambria"/>
        </w:rPr>
        <w:t>N</w:t>
      </w:r>
      <w:r w:rsidRPr="00AC5D98">
        <w:rPr>
          <w:rFonts w:ascii="Cambria" w:hAnsi="Cambria"/>
        </w:rPr>
        <w:t xml:space="preserve">akladateli </w:t>
      </w:r>
      <w:r w:rsidRPr="00AC5D98" w:rsidR="00826EFC">
        <w:rPr>
          <w:rFonts w:ascii="Cambria" w:hAnsi="Cambria"/>
        </w:rPr>
        <w:t>ne</w:t>
      </w:r>
      <w:r w:rsidRPr="00AC5D98">
        <w:rPr>
          <w:rFonts w:ascii="Cambria" w:hAnsi="Cambria"/>
        </w:rPr>
        <w:t>výhradní licenci k rozmnožování a rozšiřování Díla</w:t>
      </w:r>
      <w:r w:rsidRPr="00AC5D98" w:rsidR="00E97BBD">
        <w:rPr>
          <w:rFonts w:ascii="Cambria" w:hAnsi="Cambria"/>
        </w:rPr>
        <w:t xml:space="preserve">, a to jakýmkoli způsobem, včetně rozmnožování a rozšiřování Díla </w:t>
      </w:r>
      <w:r w:rsidRPr="00AC5D98" w:rsidR="009D5843">
        <w:rPr>
          <w:rFonts w:ascii="Cambria" w:hAnsi="Cambria"/>
        </w:rPr>
        <w:t xml:space="preserve">v </w:t>
      </w:r>
      <w:r w:rsidRPr="00AC5D98" w:rsidR="00E97BBD">
        <w:rPr>
          <w:rFonts w:ascii="Cambria" w:hAnsi="Cambria"/>
        </w:rPr>
        <w:t>elektronické podobě,</w:t>
      </w:r>
      <w:r w:rsidRPr="00AC5D98">
        <w:rPr>
          <w:rFonts w:ascii="Cambria" w:hAnsi="Cambria"/>
        </w:rPr>
        <w:t xml:space="preserve"> v českém jazyce i v překladech do jiných jazyků na území České republiky i mimo ně</w:t>
      </w:r>
      <w:r w:rsidRPr="00AC5D98" w:rsidR="00E97BBD">
        <w:rPr>
          <w:rFonts w:ascii="Cambria" w:hAnsi="Cambria"/>
        </w:rPr>
        <w:t xml:space="preserve"> </w:t>
      </w:r>
      <w:r w:rsidRPr="00AC5D98" w:rsidR="00AD1AC1">
        <w:rPr>
          <w:rFonts w:ascii="Cambria" w:hAnsi="Cambria"/>
        </w:rPr>
        <w:t xml:space="preserve">bez omezení množství na dobu trvání majetkových autorských práv </w:t>
      </w:r>
      <w:r w:rsidRPr="00AC5D98">
        <w:rPr>
          <w:rFonts w:ascii="Cambria" w:hAnsi="Cambria"/>
        </w:rPr>
        <w:t xml:space="preserve">za podmínek </w:t>
      </w:r>
      <w:r w:rsidRPr="00AC5D98" w:rsidR="00E97BBD">
        <w:rPr>
          <w:rFonts w:ascii="Cambria" w:hAnsi="Cambria"/>
        </w:rPr>
        <w:t>v této smlouvě</w:t>
      </w:r>
      <w:r w:rsidRPr="00AC5D98">
        <w:rPr>
          <w:rFonts w:ascii="Cambria" w:hAnsi="Cambria"/>
        </w:rPr>
        <w:t xml:space="preserve"> uvedených.</w:t>
      </w:r>
    </w:p>
    <w:p xmlns:wp14="http://schemas.microsoft.com/office/word/2010/wordml" w:rsidRPr="00AC5D98" w:rsidR="001006F5" w:rsidP="001006F5" w:rsidRDefault="001006F5" w14:paraId="01A00A40" wp14:textId="77777777">
      <w:pPr>
        <w:numPr>
          <w:ilvl w:val="1"/>
          <w:numId w:val="1"/>
        </w:numPr>
        <w:jc w:val="both"/>
        <w:rPr>
          <w:rFonts w:ascii="Cambria" w:hAnsi="Cambria"/>
        </w:rPr>
      </w:pPr>
      <w:r w:rsidRPr="00AC5D98">
        <w:rPr>
          <w:rFonts w:ascii="Cambria" w:hAnsi="Cambria"/>
        </w:rPr>
        <w:t>Autor a Nakladatel se dohodli, že Nakladatel je oprávněn provést redakční a jazykovou úpravu Díla a jeho názvu a že je oprávněn spojit Dílo s dílem jiným a zařadit Dílo do díla souborného.</w:t>
      </w:r>
    </w:p>
    <w:p xmlns:wp14="http://schemas.microsoft.com/office/word/2010/wordml" w:rsidRPr="00AC5D98" w:rsidR="009D778B" w:rsidP="009D778B" w:rsidRDefault="009D778B" w14:paraId="12560BE5" wp14:textId="77777777">
      <w:pPr>
        <w:numPr>
          <w:ilvl w:val="1"/>
          <w:numId w:val="1"/>
        </w:numPr>
        <w:jc w:val="both"/>
        <w:rPr>
          <w:rFonts w:ascii="Cambria" w:hAnsi="Cambria"/>
        </w:rPr>
      </w:pPr>
      <w:r w:rsidRPr="00AC5D98">
        <w:rPr>
          <w:rFonts w:ascii="Cambria" w:hAnsi="Cambria"/>
        </w:rPr>
        <w:t>Aut</w:t>
      </w:r>
      <w:r w:rsidRPr="00AC5D98" w:rsidR="00A43268">
        <w:rPr>
          <w:rFonts w:ascii="Cambria" w:hAnsi="Cambria"/>
        </w:rPr>
        <w:t xml:space="preserve">or se zavazuje, že po dobu trvání licence </w:t>
      </w:r>
      <w:r w:rsidRPr="00AC5D98">
        <w:rPr>
          <w:rFonts w:ascii="Cambria" w:hAnsi="Cambria"/>
        </w:rPr>
        <w:t>nepostoupí práva k vydání Díla v původní úpravě nebo v</w:t>
      </w:r>
      <w:bookmarkStart w:name="_GoBack" w:id="0"/>
      <w:bookmarkEnd w:id="0"/>
      <w:r w:rsidRPr="00AC5D98">
        <w:rPr>
          <w:rFonts w:ascii="Cambria" w:hAnsi="Cambria"/>
        </w:rPr>
        <w:t xml:space="preserve"> jakémkoli zpracování </w:t>
      </w:r>
      <w:r w:rsidRPr="00AC5D98" w:rsidR="00A24C5D">
        <w:rPr>
          <w:rFonts w:ascii="Cambria" w:hAnsi="Cambria"/>
        </w:rPr>
        <w:t>třetí osobě</w:t>
      </w:r>
      <w:r w:rsidRPr="00AC5D98">
        <w:rPr>
          <w:rFonts w:ascii="Cambria" w:hAnsi="Cambria"/>
        </w:rPr>
        <w:t>.</w:t>
      </w:r>
    </w:p>
    <w:p xmlns:wp14="http://schemas.microsoft.com/office/word/2010/wordml" w:rsidRPr="00AC5D98" w:rsidR="00CF6682" w:rsidP="00CF6682" w:rsidRDefault="00CF6682" w14:paraId="371BB778" wp14:textId="77777777">
      <w:pPr>
        <w:numPr>
          <w:ilvl w:val="1"/>
          <w:numId w:val="1"/>
        </w:numPr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Autor zmocňuje </w:t>
      </w:r>
      <w:r w:rsidRPr="00AC5D98" w:rsidR="004B11EB">
        <w:rPr>
          <w:rFonts w:ascii="Cambria" w:hAnsi="Cambria"/>
        </w:rPr>
        <w:t>N</w:t>
      </w:r>
      <w:r w:rsidRPr="00AC5D98">
        <w:rPr>
          <w:rFonts w:ascii="Cambria" w:hAnsi="Cambria"/>
        </w:rPr>
        <w:t>akladatele poskytovat podlicence k </w:t>
      </w:r>
      <w:r w:rsidRPr="00AC5D98" w:rsidR="00826EFC">
        <w:rPr>
          <w:rFonts w:ascii="Cambria" w:hAnsi="Cambria"/>
        </w:rPr>
        <w:t>rozmnožování a rozšiřování Díla</w:t>
      </w:r>
      <w:r w:rsidRPr="00AC5D98">
        <w:rPr>
          <w:rFonts w:ascii="Cambria" w:hAnsi="Cambria"/>
        </w:rPr>
        <w:t xml:space="preserve"> </w:t>
      </w:r>
      <w:r w:rsidRPr="00AC5D98" w:rsidR="00826EFC">
        <w:rPr>
          <w:rFonts w:ascii="Cambria" w:hAnsi="Cambria"/>
        </w:rPr>
        <w:t>třetími osobami</w:t>
      </w:r>
      <w:r w:rsidRPr="00AC5D98">
        <w:rPr>
          <w:rFonts w:ascii="Cambria" w:hAnsi="Cambria"/>
        </w:rPr>
        <w:t>.</w:t>
      </w:r>
    </w:p>
    <w:p xmlns:wp14="http://schemas.microsoft.com/office/word/2010/wordml" w:rsidRPr="00AC5D98" w:rsidR="00CF6682" w:rsidP="00CF6682" w:rsidRDefault="00CF6682" w14:paraId="3C7AE8CE" wp14:textId="77777777">
      <w:pPr>
        <w:numPr>
          <w:ilvl w:val="1"/>
          <w:numId w:val="1"/>
        </w:numPr>
        <w:jc w:val="both"/>
        <w:rPr>
          <w:rFonts w:ascii="Cambria" w:hAnsi="Cambria"/>
        </w:rPr>
      </w:pPr>
      <w:r w:rsidRPr="00AC5D98">
        <w:rPr>
          <w:rFonts w:ascii="Cambria" w:hAnsi="Cambria"/>
          <w:bCs/>
        </w:rPr>
        <w:t>Autor prohlašuje, že přejím</w:t>
      </w:r>
      <w:r w:rsidRPr="00AC5D98" w:rsidR="009D5843">
        <w:rPr>
          <w:rFonts w:ascii="Cambria" w:hAnsi="Cambria"/>
          <w:bCs/>
        </w:rPr>
        <w:t>á plnou odpovědnost za zajištění</w:t>
      </w:r>
      <w:r w:rsidRPr="00AC5D98">
        <w:rPr>
          <w:rFonts w:ascii="Cambria" w:hAnsi="Cambria"/>
          <w:bCs/>
        </w:rPr>
        <w:t xml:space="preserve"> všech práv k</w:t>
      </w:r>
      <w:r w:rsidRPr="00AC5D98" w:rsidR="00E97BBD">
        <w:rPr>
          <w:rFonts w:ascii="Cambria" w:hAnsi="Cambria"/>
          <w:bCs/>
        </w:rPr>
        <w:t> autorským dílům třetích osob</w:t>
      </w:r>
      <w:r w:rsidRPr="00AC5D98" w:rsidR="009D5843">
        <w:rPr>
          <w:rFonts w:ascii="Cambria" w:hAnsi="Cambria"/>
          <w:bCs/>
        </w:rPr>
        <w:t xml:space="preserve">, která navrhl zařadit do Díla, </w:t>
      </w:r>
      <w:r w:rsidRPr="00AC5D98" w:rsidR="009D5843">
        <w:rPr>
          <w:rFonts w:ascii="Cambria" w:hAnsi="Cambria"/>
        </w:rPr>
        <w:t xml:space="preserve">a za veškerou případnou škodu způsobenou </w:t>
      </w:r>
      <w:r w:rsidRPr="00AC5D98" w:rsidR="004B11EB">
        <w:rPr>
          <w:rFonts w:ascii="Cambria" w:hAnsi="Cambria"/>
        </w:rPr>
        <w:t>N</w:t>
      </w:r>
      <w:r w:rsidRPr="00AC5D98" w:rsidR="009D5843">
        <w:rPr>
          <w:rFonts w:ascii="Cambria" w:hAnsi="Cambria"/>
        </w:rPr>
        <w:t>akladateli či třetím osobám z důvodu jejich nezajištění.</w:t>
      </w:r>
    </w:p>
    <w:p xmlns:wp14="http://schemas.microsoft.com/office/word/2010/wordml" w:rsidRPr="00AC5D98" w:rsidR="00FA341E" w:rsidP="00FA341E" w:rsidRDefault="00FA341E" w14:paraId="7F5A9364" wp14:textId="77777777">
      <w:pPr>
        <w:numPr>
          <w:ilvl w:val="1"/>
          <w:numId w:val="1"/>
        </w:numPr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Autor odpovídá za všechny informace uvedené v Díle a za veškerou případnou škodu způsobenou </w:t>
      </w:r>
      <w:r w:rsidRPr="00AC5D98" w:rsidR="004B11EB">
        <w:rPr>
          <w:rFonts w:ascii="Cambria" w:hAnsi="Cambria"/>
        </w:rPr>
        <w:t>N</w:t>
      </w:r>
      <w:r w:rsidRPr="00AC5D98">
        <w:rPr>
          <w:rFonts w:ascii="Cambria" w:hAnsi="Cambria"/>
        </w:rPr>
        <w:t>akladateli či třetím osobám z důvodů jejich nepravdivosti.</w:t>
      </w:r>
    </w:p>
    <w:p xmlns:wp14="http://schemas.microsoft.com/office/word/2010/wordml" w:rsidRPr="00AC5D98" w:rsidR="00F56289" w:rsidP="00FA341E" w:rsidRDefault="00F56289" w14:paraId="455BD179" wp14:textId="77777777">
      <w:pPr>
        <w:numPr>
          <w:ilvl w:val="1"/>
          <w:numId w:val="1"/>
        </w:numPr>
        <w:jc w:val="both"/>
        <w:rPr>
          <w:rFonts w:ascii="Cambria" w:hAnsi="Cambria"/>
        </w:rPr>
      </w:pPr>
      <w:r w:rsidRPr="00AC5D98">
        <w:rPr>
          <w:rFonts w:ascii="Cambria" w:hAnsi="Cambria"/>
        </w:rPr>
        <w:lastRenderedPageBreak/>
        <w:t>Autor uděluje Nakladateli souhlas se zařazením svého jména, příjmení, rodného čísla či data narození, adresy a kontaktních údajů (čísla telefonu, e-mailu) do počítačové databáze spravované Nakladatelem, tedy se zpracováním a uchováním těchto osobních údajů, a to výlučně pro účely jím vykonávané činnosti. Autor souhlasí s tím, že tyto údaje mohou být Nakladatelem sděleny třetí osobě, jíž bude Nakladatelem postoupena licence či udělena podlicence. Autor prohlašuje, že je seznámen s právy týkajícími se přístupu k informacím a jejich ochraně podle § 12 a § 21 zákona č. 101/2000 Sb., o ochraně osobních údajů a o změně některých zákonů, ve znění pozdějších předpisů. Autor prohlašuje, že uvedený souhlas poskytuje na dobu neurčitou.</w:t>
      </w:r>
    </w:p>
    <w:p xmlns:wp14="http://schemas.microsoft.com/office/word/2010/wordml" w:rsidRPr="00AC5D98" w:rsidR="00E84983" w:rsidP="00E84983" w:rsidRDefault="00E84983" w14:paraId="5A39BBE3" wp14:textId="77777777">
      <w:pPr>
        <w:jc w:val="both"/>
        <w:rPr>
          <w:rFonts w:ascii="Cambria" w:hAnsi="Cambria"/>
        </w:rPr>
      </w:pPr>
    </w:p>
    <w:p xmlns:wp14="http://schemas.microsoft.com/office/word/2010/wordml" w:rsidRPr="00AC5D98" w:rsidR="00E84983" w:rsidP="00E84983" w:rsidRDefault="00E84983" w14:paraId="41C8F396" wp14:textId="77777777">
      <w:pPr>
        <w:jc w:val="both"/>
        <w:rPr>
          <w:rFonts w:ascii="Cambria" w:hAnsi="Cambria"/>
        </w:rPr>
      </w:pPr>
    </w:p>
    <w:p xmlns:wp14="http://schemas.microsoft.com/office/word/2010/wordml" w:rsidRPr="00AC5D98" w:rsidR="00FA341E" w:rsidP="00FA341E" w:rsidRDefault="00FA341E" w14:paraId="72A3D3EC" wp14:textId="77777777">
      <w:pPr>
        <w:pStyle w:val="Odstavecseseznamem"/>
        <w:ind w:left="0"/>
        <w:rPr>
          <w:rFonts w:ascii="Cambria" w:hAnsi="Cambria"/>
        </w:rPr>
      </w:pPr>
    </w:p>
    <w:p xmlns:wp14="http://schemas.microsoft.com/office/word/2010/wordml" w:rsidRPr="00AC5D98" w:rsidR="00CF6682" w:rsidP="00CF6682" w:rsidRDefault="00CF6682" w14:paraId="4B56B8ED" wp14:textId="77777777">
      <w:pPr>
        <w:jc w:val="center"/>
        <w:rPr>
          <w:rFonts w:ascii="Cambria" w:hAnsi="Cambria"/>
          <w:b/>
          <w:bCs/>
        </w:rPr>
      </w:pPr>
      <w:r w:rsidRPr="00AC5D98">
        <w:rPr>
          <w:rFonts w:ascii="Cambria" w:hAnsi="Cambria"/>
          <w:b/>
          <w:bCs/>
        </w:rPr>
        <w:t>II.</w:t>
      </w:r>
    </w:p>
    <w:p xmlns:wp14="http://schemas.microsoft.com/office/word/2010/wordml" w:rsidRPr="00AC5D98" w:rsidR="00CF6682" w:rsidP="00E84983" w:rsidRDefault="00CF6682" w14:paraId="509ED10D" wp14:textId="77777777">
      <w:pPr>
        <w:spacing w:after="240"/>
        <w:jc w:val="center"/>
        <w:rPr>
          <w:rFonts w:ascii="Cambria" w:hAnsi="Cambria"/>
          <w:b/>
          <w:bCs/>
        </w:rPr>
      </w:pPr>
      <w:r w:rsidRPr="00AC5D98">
        <w:rPr>
          <w:rFonts w:ascii="Cambria" w:hAnsi="Cambria"/>
          <w:b/>
          <w:bCs/>
        </w:rPr>
        <w:t xml:space="preserve">Vydání </w:t>
      </w:r>
      <w:r w:rsidRPr="00AC5D98" w:rsidR="00826EFC">
        <w:rPr>
          <w:rFonts w:ascii="Cambria" w:hAnsi="Cambria"/>
          <w:b/>
          <w:bCs/>
        </w:rPr>
        <w:t>D</w:t>
      </w:r>
      <w:r w:rsidRPr="00AC5D98">
        <w:rPr>
          <w:rFonts w:ascii="Cambria" w:hAnsi="Cambria"/>
          <w:b/>
          <w:bCs/>
        </w:rPr>
        <w:t>íla</w:t>
      </w:r>
    </w:p>
    <w:p xmlns:wp14="http://schemas.microsoft.com/office/word/2010/wordml" w:rsidRPr="00AC5D98" w:rsidR="00FA341E" w:rsidP="00FA341E" w:rsidRDefault="00FA341E" w14:paraId="06C9CFD7" wp14:textId="77777777">
      <w:pPr>
        <w:numPr>
          <w:ilvl w:val="1"/>
          <w:numId w:val="2"/>
        </w:numPr>
        <w:jc w:val="both"/>
        <w:rPr>
          <w:rFonts w:ascii="Cambria" w:hAnsi="Cambria"/>
        </w:rPr>
      </w:pPr>
      <w:r w:rsidRPr="00AC5D98">
        <w:rPr>
          <w:rFonts w:ascii="Cambria" w:hAnsi="Cambria"/>
        </w:rPr>
        <w:t>Autor před</w:t>
      </w:r>
      <w:r w:rsidRPr="00AC5D98" w:rsidR="00946651">
        <w:rPr>
          <w:rFonts w:ascii="Cambria" w:hAnsi="Cambria"/>
        </w:rPr>
        <w:t>al</w:t>
      </w:r>
      <w:r w:rsidRPr="00AC5D98">
        <w:rPr>
          <w:rFonts w:ascii="Cambria" w:hAnsi="Cambria"/>
        </w:rPr>
        <w:t xml:space="preserve"> </w:t>
      </w:r>
      <w:r w:rsidRPr="00AC5D98" w:rsidR="004B11EB">
        <w:rPr>
          <w:rFonts w:ascii="Cambria" w:hAnsi="Cambria"/>
        </w:rPr>
        <w:t>N</w:t>
      </w:r>
      <w:r w:rsidRPr="00AC5D98">
        <w:rPr>
          <w:rFonts w:ascii="Cambria" w:hAnsi="Cambria"/>
        </w:rPr>
        <w:t xml:space="preserve">akladateli rukopis Díla </w:t>
      </w:r>
      <w:r w:rsidRPr="00AC5D98" w:rsidR="00946651">
        <w:rPr>
          <w:rFonts w:ascii="Cambria" w:hAnsi="Cambria"/>
        </w:rPr>
        <w:t>při podpisu této smlouvy</w:t>
      </w:r>
      <w:r w:rsidRPr="00AC5D98">
        <w:rPr>
          <w:rFonts w:ascii="Cambria" w:hAnsi="Cambria"/>
        </w:rPr>
        <w:t xml:space="preserve">. Nakladatel se zavazuje Dílo vydat na svůj účet do </w:t>
      </w:r>
      <w:r w:rsidRPr="00AC5D98" w:rsidR="00FF4492">
        <w:rPr>
          <w:rFonts w:ascii="Cambria" w:hAnsi="Cambria"/>
        </w:rPr>
        <w:t xml:space="preserve">1 roku ode dne </w:t>
      </w:r>
      <w:r w:rsidRPr="00AC5D98" w:rsidR="00946651">
        <w:rPr>
          <w:rFonts w:ascii="Cambria" w:hAnsi="Cambria"/>
        </w:rPr>
        <w:t>podpisu smlouvy</w:t>
      </w:r>
      <w:r w:rsidRPr="00AC5D98" w:rsidR="00FF4492">
        <w:rPr>
          <w:rFonts w:ascii="Cambria" w:hAnsi="Cambria"/>
        </w:rPr>
        <w:t xml:space="preserve"> a je oprávněn Dílo zařadit do souboru s jinými díly.</w:t>
      </w:r>
    </w:p>
    <w:p xmlns:wp14="http://schemas.microsoft.com/office/word/2010/wordml" w:rsidRPr="00AC5D98" w:rsidR="00CF6682" w:rsidP="00CF6682" w:rsidRDefault="00CF6682" w14:paraId="6533C434" wp14:textId="77777777">
      <w:pPr>
        <w:numPr>
          <w:ilvl w:val="1"/>
          <w:numId w:val="2"/>
        </w:numPr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Nakladatel se zavazuje umožnit v přiměřené lhůtě před vydáním Díla provedení autorské korektury. </w:t>
      </w:r>
    </w:p>
    <w:p xmlns:wp14="http://schemas.microsoft.com/office/word/2010/wordml" w:rsidRPr="00AC5D98" w:rsidR="00CF6682" w:rsidP="00CF6682" w:rsidRDefault="00CF6682" w14:paraId="3D782A5F" wp14:textId="77777777">
      <w:pPr>
        <w:numPr>
          <w:ilvl w:val="1"/>
          <w:numId w:val="2"/>
        </w:numPr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Formát </w:t>
      </w:r>
      <w:r w:rsidRPr="00AC5D98" w:rsidR="00FA341E">
        <w:rPr>
          <w:rFonts w:ascii="Cambria" w:hAnsi="Cambria"/>
        </w:rPr>
        <w:t>vydávaného Díla</w:t>
      </w:r>
      <w:r w:rsidRPr="00AC5D98">
        <w:rPr>
          <w:rFonts w:ascii="Cambria" w:hAnsi="Cambria"/>
        </w:rPr>
        <w:t>, papír, grafická úprava vnější i vnitřní včetně ilustrací</w:t>
      </w:r>
      <w:r w:rsidRPr="00AC5D98" w:rsidR="00FA341E">
        <w:rPr>
          <w:rFonts w:ascii="Cambria" w:hAnsi="Cambria"/>
        </w:rPr>
        <w:t>, příp. elektronická podoba,</w:t>
      </w:r>
      <w:r w:rsidRPr="00AC5D98">
        <w:rPr>
          <w:rFonts w:ascii="Cambria" w:hAnsi="Cambria"/>
        </w:rPr>
        <w:t xml:space="preserve"> j</w:t>
      </w:r>
      <w:r w:rsidRPr="00AC5D98" w:rsidR="00FA341E">
        <w:rPr>
          <w:rFonts w:ascii="Cambria" w:hAnsi="Cambria"/>
        </w:rPr>
        <w:t>sou</w:t>
      </w:r>
      <w:r w:rsidRPr="00AC5D98">
        <w:rPr>
          <w:rFonts w:ascii="Cambria" w:hAnsi="Cambria"/>
        </w:rPr>
        <w:t xml:space="preserve"> plně v kompetenci </w:t>
      </w:r>
      <w:r w:rsidRPr="00AC5D98" w:rsidR="004B11EB">
        <w:rPr>
          <w:rFonts w:ascii="Cambria" w:hAnsi="Cambria"/>
        </w:rPr>
        <w:t>N</w:t>
      </w:r>
      <w:r w:rsidRPr="00AC5D98">
        <w:rPr>
          <w:rFonts w:ascii="Cambria" w:hAnsi="Cambria"/>
        </w:rPr>
        <w:t xml:space="preserve">akladatele. </w:t>
      </w:r>
    </w:p>
    <w:p xmlns:wp14="http://schemas.microsoft.com/office/word/2010/wordml" w:rsidRPr="00AC5D98" w:rsidR="00F625FA" w:rsidP="00F625FA" w:rsidRDefault="00F625FA" w14:paraId="0D0B940D" wp14:textId="77777777">
      <w:pPr>
        <w:rPr>
          <w:rFonts w:ascii="Cambria" w:hAnsi="Cambria"/>
          <w:bCs/>
        </w:rPr>
      </w:pPr>
    </w:p>
    <w:p xmlns:wp14="http://schemas.microsoft.com/office/word/2010/wordml" w:rsidRPr="00AC5D98" w:rsidR="00F625FA" w:rsidP="00F625FA" w:rsidRDefault="00F625FA" w14:paraId="4C486BB1" wp14:textId="77777777">
      <w:pPr>
        <w:jc w:val="center"/>
        <w:rPr>
          <w:rFonts w:ascii="Cambria" w:hAnsi="Cambria"/>
          <w:b/>
          <w:bCs/>
        </w:rPr>
      </w:pPr>
      <w:r w:rsidRPr="00AC5D98">
        <w:rPr>
          <w:rFonts w:ascii="Cambria" w:hAnsi="Cambria"/>
          <w:b/>
          <w:bCs/>
        </w:rPr>
        <w:t>III.</w:t>
      </w:r>
    </w:p>
    <w:p xmlns:wp14="http://schemas.microsoft.com/office/word/2010/wordml" w:rsidRPr="00AC5D98" w:rsidR="00F625FA" w:rsidP="00E84983" w:rsidRDefault="00F625FA" w14:paraId="6B88BB51" wp14:textId="77777777">
      <w:pPr>
        <w:spacing w:after="240"/>
        <w:jc w:val="center"/>
        <w:rPr>
          <w:rFonts w:ascii="Cambria" w:hAnsi="Cambria"/>
          <w:b/>
        </w:rPr>
      </w:pPr>
      <w:r w:rsidRPr="00AC5D98">
        <w:rPr>
          <w:rFonts w:ascii="Cambria" w:hAnsi="Cambria"/>
          <w:b/>
        </w:rPr>
        <w:t>Odměna za poskytnutí licence</w:t>
      </w:r>
    </w:p>
    <w:p xmlns:wp14="http://schemas.microsoft.com/office/word/2010/wordml" w:rsidRPr="00AC5D98" w:rsidR="009D778B" w:rsidP="00E84983" w:rsidRDefault="00FF4492" w14:paraId="1292A081" wp14:textId="77777777">
      <w:pPr>
        <w:numPr>
          <w:ilvl w:val="1"/>
          <w:numId w:val="8"/>
        </w:numPr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Autor se s </w:t>
      </w:r>
      <w:r w:rsidRPr="00AC5D98" w:rsidR="00066EBF">
        <w:rPr>
          <w:rFonts w:ascii="Cambria" w:hAnsi="Cambria"/>
        </w:rPr>
        <w:t>N</w:t>
      </w:r>
      <w:r w:rsidRPr="00AC5D98">
        <w:rPr>
          <w:rFonts w:ascii="Cambria" w:hAnsi="Cambria"/>
        </w:rPr>
        <w:t>akladatelem dohodli, že poskytnutí licence je bezúplatné.</w:t>
      </w:r>
    </w:p>
    <w:p xmlns:wp14="http://schemas.microsoft.com/office/word/2010/wordml" w:rsidRPr="00AC5D98" w:rsidR="009211C7" w:rsidP="00CF6682" w:rsidRDefault="009211C7" w14:paraId="0E27B00A" wp14:textId="77777777">
      <w:pPr>
        <w:rPr>
          <w:rFonts w:ascii="Cambria" w:hAnsi="Cambria"/>
        </w:rPr>
      </w:pPr>
    </w:p>
    <w:p xmlns:wp14="http://schemas.microsoft.com/office/word/2010/wordml" w:rsidRPr="00AC5D98" w:rsidR="001006F5" w:rsidP="001006F5" w:rsidRDefault="001006F5" w14:paraId="7AF3F901" wp14:textId="77777777">
      <w:pPr>
        <w:jc w:val="center"/>
        <w:rPr>
          <w:rFonts w:ascii="Cambria" w:hAnsi="Cambria"/>
          <w:b/>
          <w:bCs/>
        </w:rPr>
      </w:pPr>
      <w:r w:rsidRPr="00AC5D98">
        <w:rPr>
          <w:rFonts w:ascii="Cambria" w:hAnsi="Cambria"/>
          <w:b/>
          <w:bCs/>
        </w:rPr>
        <w:t>IV.</w:t>
      </w:r>
    </w:p>
    <w:p xmlns:wp14="http://schemas.microsoft.com/office/word/2010/wordml" w:rsidRPr="00AC5D98" w:rsidR="001006F5" w:rsidP="00E84983" w:rsidRDefault="001006F5" w14:paraId="1AE306E5" wp14:textId="77777777">
      <w:pPr>
        <w:spacing w:after="240"/>
        <w:jc w:val="center"/>
        <w:rPr>
          <w:rFonts w:ascii="Cambria" w:hAnsi="Cambria"/>
          <w:b/>
          <w:bCs/>
        </w:rPr>
      </w:pPr>
      <w:r w:rsidRPr="00AC5D98">
        <w:rPr>
          <w:rFonts w:ascii="Cambria" w:hAnsi="Cambria"/>
          <w:b/>
          <w:bCs/>
        </w:rPr>
        <w:t>Odstoupení od smlouvy</w:t>
      </w:r>
    </w:p>
    <w:p xmlns:wp14="http://schemas.microsoft.com/office/word/2010/wordml" w:rsidRPr="00AC5D98" w:rsidR="001006F5" w:rsidP="001006F5" w:rsidRDefault="001006F5" w14:paraId="754BB368" wp14:textId="77777777">
      <w:pPr>
        <w:numPr>
          <w:ilvl w:val="1"/>
          <w:numId w:val="6"/>
        </w:numPr>
        <w:ind w:left="709" w:hanging="709"/>
        <w:jc w:val="both"/>
        <w:rPr>
          <w:rFonts w:ascii="Cambria" w:hAnsi="Cambria"/>
        </w:rPr>
      </w:pPr>
      <w:r w:rsidRPr="00AC5D98">
        <w:rPr>
          <w:rFonts w:ascii="Cambria" w:hAnsi="Cambria"/>
        </w:rPr>
        <w:t>Nakladatel je oprávněn od této smlouvy odstoupit, pokud Autor poruší některou svoji povinnost plynoucí z této smlouvy. Tím není dotčeno právo Nakladatele na zaplacení náhrady způsobené škody.</w:t>
      </w:r>
    </w:p>
    <w:p xmlns:wp14="http://schemas.microsoft.com/office/word/2010/wordml" w:rsidRPr="00AC5D98" w:rsidR="001006F5" w:rsidP="001006F5" w:rsidRDefault="001006F5" w14:paraId="398E9377" wp14:textId="77777777">
      <w:pPr>
        <w:numPr>
          <w:ilvl w:val="1"/>
          <w:numId w:val="6"/>
        </w:numPr>
        <w:ind w:left="709" w:hanging="709"/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Autor je oprávněn využít svého práva odstoupit od smlouvy v souladu s ustanovením § 2378 </w:t>
      </w:r>
      <w:r w:rsidRPr="00AC5D98" w:rsidR="00747D02">
        <w:rPr>
          <w:rFonts w:ascii="Cambria" w:hAnsi="Cambria"/>
        </w:rPr>
        <w:t xml:space="preserve">a </w:t>
      </w:r>
      <w:r w:rsidRPr="00AC5D98">
        <w:rPr>
          <w:rFonts w:ascii="Cambria" w:hAnsi="Cambria"/>
        </w:rPr>
        <w:t>n. zákona č. 89/2012 Sb., občanský zákoník.</w:t>
      </w:r>
    </w:p>
    <w:p xmlns:wp14="http://schemas.microsoft.com/office/word/2010/wordml" w:rsidRPr="00AC5D98" w:rsidR="001006F5" w:rsidP="001006F5" w:rsidRDefault="001006F5" w14:paraId="60061E4C" wp14:textId="77777777">
      <w:pPr>
        <w:jc w:val="both"/>
        <w:rPr>
          <w:rFonts w:ascii="Cambria" w:hAnsi="Cambria"/>
        </w:rPr>
      </w:pPr>
    </w:p>
    <w:p xmlns:wp14="http://schemas.microsoft.com/office/word/2010/wordml" w:rsidRPr="00AC5D98" w:rsidR="001006F5" w:rsidP="001006F5" w:rsidRDefault="001006F5" w14:paraId="6A590CC7" wp14:textId="77777777">
      <w:pPr>
        <w:jc w:val="center"/>
        <w:rPr>
          <w:rFonts w:ascii="Cambria" w:hAnsi="Cambria"/>
          <w:b/>
          <w:bCs/>
        </w:rPr>
      </w:pPr>
      <w:r w:rsidRPr="00AC5D98">
        <w:rPr>
          <w:rFonts w:ascii="Cambria" w:hAnsi="Cambria"/>
          <w:b/>
          <w:bCs/>
        </w:rPr>
        <w:t>V.</w:t>
      </w:r>
    </w:p>
    <w:p xmlns:wp14="http://schemas.microsoft.com/office/word/2010/wordml" w:rsidRPr="00AC5D98" w:rsidR="001006F5" w:rsidP="00E84983" w:rsidRDefault="001006F5" w14:paraId="3E474575" wp14:textId="77777777">
      <w:pPr>
        <w:spacing w:after="240"/>
        <w:jc w:val="center"/>
        <w:rPr>
          <w:rFonts w:ascii="Cambria" w:hAnsi="Cambria"/>
          <w:b/>
          <w:bCs/>
        </w:rPr>
      </w:pPr>
      <w:r w:rsidRPr="00AC5D98">
        <w:rPr>
          <w:rFonts w:ascii="Cambria" w:hAnsi="Cambria"/>
          <w:b/>
          <w:bCs/>
        </w:rPr>
        <w:t>Ustanovení společná a závěrečná</w:t>
      </w:r>
    </w:p>
    <w:p xmlns:wp14="http://schemas.microsoft.com/office/word/2010/wordml" w:rsidRPr="00AC5D98" w:rsidR="001006F5" w:rsidP="001006F5" w:rsidRDefault="001006F5" w14:paraId="2F16F55A" wp14:textId="77777777">
      <w:pPr>
        <w:numPr>
          <w:ilvl w:val="1"/>
          <w:numId w:val="7"/>
        </w:numPr>
        <w:ind w:left="709" w:hanging="709"/>
        <w:jc w:val="both"/>
        <w:rPr>
          <w:rFonts w:ascii="Cambria" w:hAnsi="Cambria"/>
        </w:rPr>
      </w:pPr>
      <w:r w:rsidRPr="00AC5D98">
        <w:rPr>
          <w:rFonts w:ascii="Cambria" w:hAnsi="Cambria"/>
        </w:rPr>
        <w:t>Tato smlouva se řídí právním řádem České republiky, zejména zákonem č. 89/2012 Sb., občanský zákoník, a zákonem č. 121/2000 Sb., o právu autorském, o právech souvisejících s právem autorským a o změně některých zákonů (autorský zákon), ve znění pozdějších předpisů.</w:t>
      </w:r>
    </w:p>
    <w:p xmlns:wp14="http://schemas.microsoft.com/office/word/2010/wordml" w:rsidRPr="00AC5D98" w:rsidR="001006F5" w:rsidP="001006F5" w:rsidRDefault="001006F5" w14:paraId="4F7434CC" wp14:textId="77777777">
      <w:pPr>
        <w:numPr>
          <w:ilvl w:val="1"/>
          <w:numId w:val="7"/>
        </w:numPr>
        <w:ind w:left="709" w:hanging="709"/>
        <w:jc w:val="both"/>
        <w:rPr>
          <w:rFonts w:ascii="Cambria" w:hAnsi="Cambria"/>
        </w:rPr>
      </w:pPr>
      <w:r w:rsidRPr="00AC5D98">
        <w:rPr>
          <w:rFonts w:ascii="Cambria" w:hAnsi="Cambria"/>
        </w:rPr>
        <w:t>Tato smlouva nabývá platnosti a účinnosti dnem podpisu oběma smluvními stranami.</w:t>
      </w:r>
    </w:p>
    <w:p xmlns:wp14="http://schemas.microsoft.com/office/word/2010/wordml" w:rsidRPr="00AC5D98" w:rsidR="00747D02" w:rsidP="00747D02" w:rsidRDefault="001006F5" w14:paraId="2EFC38AC" wp14:textId="77777777">
      <w:pPr>
        <w:numPr>
          <w:ilvl w:val="1"/>
          <w:numId w:val="7"/>
        </w:numPr>
        <w:ind w:left="709" w:hanging="709"/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Smlouva se sepisuje ve 3 vyhotoveních, která mají stejnou platnost. Dvě vyhotovení obdrží Nakladatel, jedno Autor. Změny této smlouvy lze provádět výhradně formou </w:t>
      </w:r>
      <w:r w:rsidRPr="00AC5D98">
        <w:rPr>
          <w:rFonts w:ascii="Cambria" w:hAnsi="Cambria"/>
        </w:rPr>
        <w:lastRenderedPageBreak/>
        <w:t>číslovaných písemných dodatků podepsaných oběma smluvními stranami.</w:t>
      </w:r>
      <w:r w:rsidRPr="00AC5D98" w:rsidR="00747D02">
        <w:rPr>
          <w:rFonts w:ascii="Cambria" w:hAnsi="Cambria"/>
        </w:rPr>
        <w:t xml:space="preserve"> Změny osob pověřených realizací smlouvy uvedených v záhlaví této smlouvy nevyžadují písemný dodatek ke smlouvě. Dostačující je jednostranná písemná informace zaslaná druhé smluvní straně na adresu uvedenou v záhlaví této smlouvy.</w:t>
      </w:r>
    </w:p>
    <w:p xmlns:wp14="http://schemas.microsoft.com/office/word/2010/wordml" w:rsidRPr="00AC5D98" w:rsidR="001006F5" w:rsidP="001006F5" w:rsidRDefault="001006F5" w14:paraId="6C6FC858" wp14:textId="77777777">
      <w:pPr>
        <w:numPr>
          <w:ilvl w:val="1"/>
          <w:numId w:val="7"/>
        </w:numPr>
        <w:ind w:left="709" w:hanging="709"/>
        <w:jc w:val="both"/>
        <w:rPr>
          <w:rFonts w:ascii="Cambria" w:hAnsi="Cambria"/>
        </w:rPr>
      </w:pPr>
      <w:r w:rsidRPr="00AC5D98">
        <w:rPr>
          <w:rFonts w:ascii="Cambria" w:hAnsi="Cambria"/>
        </w:rPr>
        <w:t>Všechna práva a povinnosti plynoucí z této smlouvy přecházejí na právní nástupce smluvních stran.</w:t>
      </w:r>
    </w:p>
    <w:p xmlns:wp14="http://schemas.microsoft.com/office/word/2010/wordml" w:rsidRPr="00AC5D98" w:rsidR="001006F5" w:rsidP="001006F5" w:rsidRDefault="001006F5" w14:paraId="67A440E3" wp14:textId="77777777">
      <w:pPr>
        <w:numPr>
          <w:ilvl w:val="1"/>
          <w:numId w:val="7"/>
        </w:numPr>
        <w:ind w:left="709" w:hanging="709"/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Účastníci smlouvy po jejím přečtení prohlašují, že souhlasí s jejím obsahem, který tvoří úplnou dohodu smluvních stran, že byla sepsána na základě pravdivých údajů, jejich pravé, svobodné a vážné vůle a při jejich plném vědomí. Na důkaz toho připojuji své podpisy. </w:t>
      </w:r>
    </w:p>
    <w:p xmlns:wp14="http://schemas.microsoft.com/office/word/2010/wordml" w:rsidRPr="00AC5D98" w:rsidR="001006F5" w:rsidP="001006F5" w:rsidRDefault="001006F5" w14:paraId="44EAFD9C" wp14:textId="77777777">
      <w:pPr>
        <w:jc w:val="both"/>
        <w:rPr>
          <w:rFonts w:ascii="Cambria" w:hAnsi="Cambria"/>
        </w:rPr>
      </w:pPr>
    </w:p>
    <w:p xmlns:wp14="http://schemas.microsoft.com/office/word/2010/wordml" w:rsidRPr="00AC5D98" w:rsidR="002749C1" w:rsidP="00CF6682" w:rsidRDefault="002749C1" w14:paraId="4B94D5A5" wp14:textId="77777777">
      <w:pPr>
        <w:jc w:val="both"/>
        <w:rPr>
          <w:rFonts w:ascii="Cambria" w:hAnsi="Cambria"/>
        </w:rPr>
      </w:pPr>
    </w:p>
    <w:p xmlns:wp14="http://schemas.microsoft.com/office/word/2010/wordml" w:rsidRPr="00AC5D98" w:rsidR="00CF6682" w:rsidP="4BD9EEA7" w:rsidRDefault="00CF6682" w14:paraId="2C18C4A1" wp14:textId="2AC6CB82">
      <w:pPr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V Praze dne </w:t>
      </w:r>
      <w:r w:rsidRPr="00AC5D98" w:rsidR="002749C1">
        <w:rPr>
          <w:rFonts w:ascii="Cambria" w:hAnsi="Cambria"/>
        </w:rPr>
        <w:t>……………</w:t>
      </w:r>
      <w:r w:rsidRPr="00AC5D98" w:rsidR="002749C1">
        <w:rPr>
          <w:rFonts w:ascii="Cambria" w:hAnsi="Cambria"/>
        </w:rPr>
        <w:t xml:space="preserve">                                                       </w:t>
      </w:r>
      <w:r w:rsidRPr="00AC5D98" w:rsidR="002749C1">
        <w:rPr>
          <w:rFonts w:ascii="Cambria" w:hAnsi="Cambria"/>
        </w:rPr>
        <w:tab/>
      </w:r>
      <w:r w:rsidRPr="00AC5D98" w:rsidR="00246471">
        <w:rPr>
          <w:rFonts w:ascii="Cambria" w:hAnsi="Cambria"/>
        </w:rPr>
        <w:tab/>
      </w:r>
      <w:r w:rsidRPr="00AC5D98" w:rsidR="00246471">
        <w:rPr>
          <w:rFonts w:ascii="Cambria" w:hAnsi="Cambria"/>
        </w:rPr>
        <w:tab/>
      </w:r>
      <w:r w:rsidRPr="00AC5D98" w:rsidR="00246471">
        <w:rPr>
          <w:rFonts w:ascii="Cambria" w:hAnsi="Cambria"/>
        </w:rPr>
        <w:tab/>
      </w:r>
      <w:r w:rsidR="00FA5251">
        <w:rPr>
          <w:rFonts w:ascii="Cambria" w:hAnsi="Cambria"/>
        </w:rPr>
        <w:tab/>
      </w:r>
      <w:r w:rsidRPr="00AC5D98">
        <w:rPr>
          <w:rFonts w:ascii="Cambria" w:hAnsi="Cambria"/>
        </w:rPr>
        <w:t>V</w:t>
      </w:r>
      <w:r w:rsidRPr="00AC5D98" w:rsidR="00246471">
        <w:rPr>
          <w:rFonts w:ascii="Cambria" w:hAnsi="Cambria"/>
        </w:rPr>
        <w:t xml:space="preserve"> </w:t>
      </w:r>
      <w:r w:rsidRPr="00AC5D98" w:rsidR="00A73F8F">
        <w:rPr>
          <w:rFonts w:ascii="Cambria" w:hAnsi="Cambria"/>
        </w:rPr>
        <w:t>…………</w:t>
      </w:r>
      <w:proofErr w:type="gramStart"/>
      <w:r w:rsidRPr="00AC5D98" w:rsidR="002749C1">
        <w:rPr>
          <w:rFonts w:ascii="Cambria" w:hAnsi="Cambria"/>
        </w:rPr>
        <w:t>…….</w:t>
      </w:r>
      <w:proofErr w:type="gramEnd"/>
      <w:r w:rsidRPr="00AC5D98" w:rsidR="00A73F8F">
        <w:rPr>
          <w:rFonts w:ascii="Cambria" w:hAnsi="Cambria"/>
        </w:rPr>
        <w:t>…</w:t>
      </w:r>
      <w:r w:rsidRPr="00AC5D98" w:rsidR="002749C1">
        <w:rPr>
          <w:rFonts w:ascii="Cambria" w:hAnsi="Cambria"/>
        </w:rPr>
        <w:t>…</w:t>
      </w:r>
      <w:r w:rsidRPr="00AC5D98" w:rsidR="00246471">
        <w:rPr>
          <w:rFonts w:ascii="Cambria" w:hAnsi="Cambria"/>
        </w:rPr>
        <w:t xml:space="preserve"> </w:t>
      </w:r>
      <w:r w:rsidRPr="00AC5D98" w:rsidR="00A73F8F">
        <w:rPr>
          <w:rFonts w:ascii="Cambria" w:hAnsi="Cambria"/>
        </w:rPr>
        <w:t xml:space="preserve">dne </w:t>
      </w:r>
      <w:r w:rsidRPr="00AC5D98" w:rsidR="00246471">
        <w:rPr>
          <w:rFonts w:ascii="Cambria" w:hAnsi="Cambria"/>
        </w:rPr>
        <w:t>……………</w:t>
      </w:r>
      <w:r w:rsidRPr="00AC5D98" w:rsidR="00246471">
        <w:rPr>
          <w:rFonts w:ascii="Cambria" w:hAnsi="Cambria"/>
        </w:rPr>
        <w:tab/>
      </w:r>
    </w:p>
    <w:p xmlns:wp14="http://schemas.microsoft.com/office/word/2010/wordml" w:rsidRPr="00AC5D98" w:rsidR="009A6B2C" w:rsidP="00CF6682" w:rsidRDefault="009A6B2C" w14:paraId="3DEEC669" wp14:textId="77777777">
      <w:pPr>
        <w:jc w:val="both"/>
        <w:rPr>
          <w:rFonts w:ascii="Cambria" w:hAnsi="Cambria"/>
        </w:rPr>
      </w:pPr>
    </w:p>
    <w:p xmlns:wp14="http://schemas.microsoft.com/office/word/2010/wordml" w:rsidRPr="00AC5D98" w:rsidR="008A60AE" w:rsidP="00CF6682" w:rsidRDefault="008A60AE" w14:paraId="3656B9AB" wp14:textId="77777777">
      <w:pPr>
        <w:jc w:val="both"/>
        <w:rPr>
          <w:rFonts w:ascii="Cambria" w:hAnsi="Cambria"/>
        </w:rPr>
      </w:pPr>
    </w:p>
    <w:p xmlns:wp14="http://schemas.microsoft.com/office/word/2010/wordml" w:rsidRPr="00AC5D98" w:rsidR="002749C1" w:rsidP="00CF6682" w:rsidRDefault="002749C1" w14:paraId="45FB0818" wp14:textId="77777777">
      <w:pPr>
        <w:jc w:val="both"/>
        <w:rPr>
          <w:rFonts w:ascii="Cambria" w:hAnsi="Cambria"/>
        </w:rPr>
      </w:pPr>
    </w:p>
    <w:p xmlns:wp14="http://schemas.microsoft.com/office/word/2010/wordml" w:rsidRPr="00AC5D98" w:rsidR="00CF6682" w:rsidP="4BD9EEA7" w:rsidRDefault="00CF6682" w14:paraId="6B9ECBA5" wp14:textId="4E25D2AC">
      <w:pPr>
        <w:jc w:val="both"/>
        <w:rPr>
          <w:rFonts w:ascii="Cambria" w:hAnsi="Cambria"/>
        </w:rPr>
      </w:pPr>
      <w:r w:rsidRPr="00AC5D98">
        <w:rPr>
          <w:rFonts w:ascii="Cambria" w:hAnsi="Cambria"/>
        </w:rPr>
        <w:t>_________________________________</w:t>
      </w:r>
      <w:r w:rsidRPr="00AC5D98">
        <w:rPr>
          <w:rFonts w:ascii="Cambria" w:hAnsi="Cambria"/>
        </w:rPr>
        <w:tab/>
      </w:r>
      <w:r w:rsidRPr="00AC5D98">
        <w:rPr>
          <w:rFonts w:ascii="Cambria" w:hAnsi="Cambria"/>
        </w:rPr>
        <w:tab/>
      </w:r>
      <w:r w:rsidR="00FA5251">
        <w:rPr>
          <w:rFonts w:ascii="Cambria" w:hAnsi="Cambria"/>
        </w:rPr>
        <w:tab/>
      </w:r>
      <w:r w:rsidR="00FA5251">
        <w:rPr>
          <w:rFonts w:ascii="Cambria" w:hAnsi="Cambria"/>
        </w:rPr>
        <w:tab/>
      </w:r>
      <w:r w:rsidRPr="00AC5D98">
        <w:rPr>
          <w:rFonts w:ascii="Cambria" w:hAnsi="Cambria"/>
        </w:rPr>
        <w:t xml:space="preserve">  </w:t>
      </w:r>
      <w:r w:rsidRPr="00AC5D98">
        <w:rPr>
          <w:rFonts w:ascii="Cambria" w:hAnsi="Cambria"/>
        </w:rPr>
        <w:t xml:space="preserve"> </w:t>
      </w:r>
      <w:r w:rsidRPr="00AC5D98">
        <w:rPr>
          <w:rFonts w:ascii="Cambria" w:hAnsi="Cambria"/>
        </w:rPr>
        <w:t xml:space="preserve">                                      </w:t>
      </w:r>
      <w:r w:rsidRPr="00AC5D98">
        <w:rPr>
          <w:rFonts w:ascii="Cambria" w:hAnsi="Cambria"/>
        </w:rPr>
        <w:t xml:space="preserve">_________________________________</w:t>
      </w:r>
    </w:p>
    <w:p xmlns:wp14="http://schemas.microsoft.com/office/word/2010/wordml" w:rsidRPr="00AC5D98" w:rsidR="00CF6682" w:rsidP="4BD9EEA7" w:rsidRDefault="00CF6682" w14:paraId="42221B3F" wp14:textId="4E684C13">
      <w:pPr>
        <w:jc w:val="both"/>
        <w:rPr>
          <w:rFonts w:ascii="Cambria" w:hAnsi="Cambria"/>
        </w:rPr>
      </w:pPr>
      <w:r w:rsidRPr="00AC5D98">
        <w:rPr>
          <w:rFonts w:ascii="Cambria" w:hAnsi="Cambria"/>
        </w:rPr>
        <w:t xml:space="preserve">za Filozofickou fakultu </w:t>
      </w:r>
      <w:r w:rsidRPr="00AC5D98" w:rsidR="008C4500">
        <w:rPr>
          <w:rFonts w:ascii="Cambria" w:hAnsi="Cambria"/>
        </w:rPr>
        <w:t>Univerzity Karlovy</w:t>
      </w:r>
      <w:r w:rsidRPr="00AC5D98" w:rsidR="008C4500">
        <w:rPr>
          <w:rFonts w:ascii="Cambria" w:hAnsi="Cambria"/>
        </w:rPr>
        <w:t xml:space="preserve">               </w:t>
      </w:r>
      <w:r w:rsidRPr="00AC5D98">
        <w:rPr>
          <w:rFonts w:ascii="Cambria" w:hAnsi="Cambria"/>
        </w:rPr>
        <w:tab/>
      </w:r>
      <w:r w:rsidRPr="00AC5D98">
        <w:rPr>
          <w:rFonts w:ascii="Cambria" w:hAnsi="Cambria"/>
        </w:rPr>
        <w:tab/>
      </w:r>
      <w:r w:rsidRPr="00AC5D98" w:rsidR="008C4500">
        <w:rPr>
          <w:rFonts w:ascii="Cambria" w:hAnsi="Cambria"/>
        </w:rPr>
        <w:t>Autor</w:t>
      </w:r>
    </w:p>
    <w:p xmlns:wp14="http://schemas.microsoft.com/office/word/2010/wordml" w:rsidRPr="00AC5D98" w:rsidR="000C2701" w:rsidP="3D203650" w:rsidRDefault="00946651" w14:paraId="69B9B0B3" wp14:textId="76D19224">
      <w:pPr>
        <w:pStyle w:val="Normln"/>
        <w:jc w:val="both"/>
        <w:rPr>
          <w:rFonts w:ascii="Cambria" w:hAnsi="Cambria"/>
        </w:rPr>
      </w:pPr>
      <w:r w:rsidRPr="4BD9EEA7" w:rsidR="4BD9EEA7">
        <w:rPr>
          <w:rFonts w:ascii="Cambria" w:hAnsi="Cambria" w:eastAsia="Cambria" w:cs="Cambria"/>
          <w:noProof w:val="0"/>
          <w:sz w:val="24"/>
          <w:szCs w:val="24"/>
          <w:lang w:val="cs-CZ"/>
        </w:rPr>
        <w:t>Ing. Jan Šebek, tajemník fakulty</w:t>
      </w:r>
      <w:r w:rsidRPr="00AC5D98">
        <w:rPr>
          <w:rFonts w:ascii="Cambria" w:hAnsi="Cambria"/>
        </w:rPr>
        <w:t xml:space="preserve">                                   </w:t>
      </w:r>
      <w:r w:rsidRPr="00AC5D98">
        <w:rPr>
          <w:rFonts w:ascii="Cambria" w:hAnsi="Cambria"/>
        </w:rPr>
        <w:t xml:space="preserve"> </w:t>
      </w:r>
      <w:r w:rsidRPr="00AC5D98">
        <w:rPr>
          <w:rFonts w:ascii="Cambria" w:hAnsi="Cambria"/>
        </w:rPr>
        <w:tab/>
      </w:r>
      <w:r w:rsidRPr="00AC5D98" w:rsidR="00CF6682">
        <w:rPr>
          <w:rFonts w:ascii="Cambria" w:hAnsi="Cambria"/>
        </w:rPr>
        <w:tab/>
      </w:r>
      <w:r w:rsidR="00FA5251">
        <w:rPr>
          <w:rFonts w:ascii="Cambria" w:hAnsi="Cambria"/>
        </w:rPr>
        <w:tab/>
      </w:r>
      <w:r w:rsidRPr="00AC5D98" w:rsidR="00844D69">
        <w:rPr>
          <w:rFonts w:ascii="Cambria" w:hAnsi="Cambria"/>
          <w:highlight w:val="yellow"/>
        </w:rPr>
        <w:t>…</w:t>
      </w:r>
    </w:p>
    <w:sectPr w:rsidRPr="00AC5D98" w:rsidR="000C2701" w:rsidSect="008A60AE">
      <w:footerReference w:type="default" r:id="rId7"/>
      <w:pgSz w:w="12240" w:h="15840" w:orient="portrait"/>
      <w:pgMar w:top="993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74E54" w:rsidP="008A60AE" w:rsidRDefault="00674E54" w14:paraId="049F31CB" wp14:textId="77777777">
      <w:r>
        <w:separator/>
      </w:r>
    </w:p>
  </w:endnote>
  <w:endnote w:type="continuationSeparator" w:id="0">
    <w:p xmlns:wp14="http://schemas.microsoft.com/office/word/2010/wordml" w:rsidR="00674E54" w:rsidP="008A60AE" w:rsidRDefault="00674E54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A55B4" w:rsidR="00A73F8F" w:rsidP="008A60AE" w:rsidRDefault="00A73F8F" w14:paraId="432EAA63" wp14:textId="77777777">
    <w:pPr>
      <w:pStyle w:val="Zpat"/>
      <w:jc w:val="center"/>
      <w:rPr>
        <w:rFonts w:ascii="Cambria" w:hAnsi="Cambria"/>
        <w:sz w:val="20"/>
        <w:szCs w:val="20"/>
      </w:rPr>
    </w:pPr>
    <w:r w:rsidRPr="000A55B4">
      <w:rPr>
        <w:rFonts w:ascii="Cambria" w:hAnsi="Cambria"/>
        <w:sz w:val="20"/>
        <w:szCs w:val="20"/>
      </w:rPr>
      <w:t xml:space="preserve">Stránka </w:t>
    </w:r>
    <w:r w:rsidRPr="000A55B4">
      <w:rPr>
        <w:rFonts w:ascii="Cambria" w:hAnsi="Cambria"/>
        <w:b/>
        <w:bCs/>
        <w:sz w:val="20"/>
        <w:szCs w:val="20"/>
      </w:rPr>
      <w:fldChar w:fldCharType="begin"/>
    </w:r>
    <w:r w:rsidRPr="000A55B4">
      <w:rPr>
        <w:rFonts w:ascii="Cambria" w:hAnsi="Cambria"/>
        <w:b/>
        <w:bCs/>
        <w:sz w:val="20"/>
        <w:szCs w:val="20"/>
      </w:rPr>
      <w:instrText>PAGE</w:instrText>
    </w:r>
    <w:r w:rsidRPr="000A55B4">
      <w:rPr>
        <w:rFonts w:ascii="Cambria" w:hAnsi="Cambria"/>
        <w:b/>
        <w:bCs/>
        <w:sz w:val="20"/>
        <w:szCs w:val="20"/>
      </w:rPr>
      <w:fldChar w:fldCharType="separate"/>
    </w:r>
    <w:r w:rsidR="000A55B4">
      <w:rPr>
        <w:rFonts w:ascii="Cambria" w:hAnsi="Cambria"/>
        <w:b/>
        <w:bCs/>
        <w:noProof/>
        <w:sz w:val="20"/>
        <w:szCs w:val="20"/>
      </w:rPr>
      <w:t>3</w:t>
    </w:r>
    <w:r w:rsidRPr="000A55B4">
      <w:rPr>
        <w:rFonts w:ascii="Cambria" w:hAnsi="Cambria"/>
        <w:b/>
        <w:bCs/>
        <w:sz w:val="20"/>
        <w:szCs w:val="20"/>
      </w:rPr>
      <w:fldChar w:fldCharType="end"/>
    </w:r>
    <w:r w:rsidRPr="000A55B4">
      <w:rPr>
        <w:rFonts w:ascii="Cambria" w:hAnsi="Cambria"/>
        <w:sz w:val="20"/>
        <w:szCs w:val="20"/>
      </w:rPr>
      <w:t xml:space="preserve"> z </w:t>
    </w:r>
    <w:r w:rsidRPr="000A55B4">
      <w:rPr>
        <w:rFonts w:ascii="Cambria" w:hAnsi="Cambria"/>
        <w:b/>
        <w:bCs/>
        <w:sz w:val="20"/>
        <w:szCs w:val="20"/>
      </w:rPr>
      <w:fldChar w:fldCharType="begin"/>
    </w:r>
    <w:r w:rsidRPr="000A55B4">
      <w:rPr>
        <w:rFonts w:ascii="Cambria" w:hAnsi="Cambria"/>
        <w:b/>
        <w:bCs/>
        <w:sz w:val="20"/>
        <w:szCs w:val="20"/>
      </w:rPr>
      <w:instrText>NUMPAGES</w:instrText>
    </w:r>
    <w:r w:rsidRPr="000A55B4">
      <w:rPr>
        <w:rFonts w:ascii="Cambria" w:hAnsi="Cambria"/>
        <w:b/>
        <w:bCs/>
        <w:sz w:val="20"/>
        <w:szCs w:val="20"/>
      </w:rPr>
      <w:fldChar w:fldCharType="separate"/>
    </w:r>
    <w:r w:rsidR="000A55B4">
      <w:rPr>
        <w:rFonts w:ascii="Cambria" w:hAnsi="Cambria"/>
        <w:b/>
        <w:bCs/>
        <w:noProof/>
        <w:sz w:val="20"/>
        <w:szCs w:val="20"/>
      </w:rPr>
      <w:t>3</w:t>
    </w:r>
    <w:r w:rsidRPr="000A55B4">
      <w:rPr>
        <w:rFonts w:ascii="Cambria" w:hAnsi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74E54" w:rsidP="008A60AE" w:rsidRDefault="00674E54" w14:paraId="62486C05" wp14:textId="77777777">
      <w:r>
        <w:separator/>
      </w:r>
    </w:p>
  </w:footnote>
  <w:footnote w:type="continuationSeparator" w:id="0">
    <w:p xmlns:wp14="http://schemas.microsoft.com/office/word/2010/wordml" w:rsidR="00674E54" w:rsidP="008A60AE" w:rsidRDefault="00674E54" w14:paraId="4101652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7F1"/>
    <w:multiLevelType w:val="multilevel"/>
    <w:tmpl w:val="380EF8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96F6F"/>
    <w:multiLevelType w:val="multilevel"/>
    <w:tmpl w:val="8F6A67B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D63FAD"/>
    <w:multiLevelType w:val="multilevel"/>
    <w:tmpl w:val="431AB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12B1E"/>
    <w:multiLevelType w:val="multilevel"/>
    <w:tmpl w:val="D764CCD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righ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D4F4ED4"/>
    <w:multiLevelType w:val="multilevel"/>
    <w:tmpl w:val="2D3A779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.%2."/>
      <w:lvlJc w:val="righ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A655E9"/>
    <w:multiLevelType w:val="multilevel"/>
    <w:tmpl w:val="681C7A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95691C"/>
    <w:multiLevelType w:val="multilevel"/>
    <w:tmpl w:val="9D427F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righ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C531CD"/>
    <w:multiLevelType w:val="multilevel"/>
    <w:tmpl w:val="FFB44BF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righ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82"/>
    <w:rsid w:val="000021C1"/>
    <w:rsid w:val="00066EBF"/>
    <w:rsid w:val="00073A6D"/>
    <w:rsid w:val="00091C2B"/>
    <w:rsid w:val="000A55B4"/>
    <w:rsid w:val="000B6BA1"/>
    <w:rsid w:val="000C2701"/>
    <w:rsid w:val="001006F5"/>
    <w:rsid w:val="001B5439"/>
    <w:rsid w:val="001C2488"/>
    <w:rsid w:val="002304F0"/>
    <w:rsid w:val="00246471"/>
    <w:rsid w:val="002576E1"/>
    <w:rsid w:val="002749C1"/>
    <w:rsid w:val="00287DB8"/>
    <w:rsid w:val="002957B9"/>
    <w:rsid w:val="002D6880"/>
    <w:rsid w:val="003D4388"/>
    <w:rsid w:val="00422161"/>
    <w:rsid w:val="00423A40"/>
    <w:rsid w:val="00444306"/>
    <w:rsid w:val="00456383"/>
    <w:rsid w:val="00487717"/>
    <w:rsid w:val="004B11EB"/>
    <w:rsid w:val="004C737F"/>
    <w:rsid w:val="004F2A22"/>
    <w:rsid w:val="00512DB2"/>
    <w:rsid w:val="00523A34"/>
    <w:rsid w:val="00573698"/>
    <w:rsid w:val="005C5F88"/>
    <w:rsid w:val="005E446F"/>
    <w:rsid w:val="006015FD"/>
    <w:rsid w:val="00630D05"/>
    <w:rsid w:val="00654188"/>
    <w:rsid w:val="00674E54"/>
    <w:rsid w:val="00677841"/>
    <w:rsid w:val="006B1A2D"/>
    <w:rsid w:val="006B3CCD"/>
    <w:rsid w:val="006D23A0"/>
    <w:rsid w:val="006F55DF"/>
    <w:rsid w:val="00732660"/>
    <w:rsid w:val="00747D02"/>
    <w:rsid w:val="00750AA7"/>
    <w:rsid w:val="007E4A15"/>
    <w:rsid w:val="00813609"/>
    <w:rsid w:val="00826EFC"/>
    <w:rsid w:val="0084478D"/>
    <w:rsid w:val="00844D69"/>
    <w:rsid w:val="00885772"/>
    <w:rsid w:val="008A60AE"/>
    <w:rsid w:val="008B3DD4"/>
    <w:rsid w:val="008C4500"/>
    <w:rsid w:val="009211C7"/>
    <w:rsid w:val="00946651"/>
    <w:rsid w:val="00973D8E"/>
    <w:rsid w:val="009A6B2C"/>
    <w:rsid w:val="009B05D1"/>
    <w:rsid w:val="009D5843"/>
    <w:rsid w:val="009D778B"/>
    <w:rsid w:val="009E3B17"/>
    <w:rsid w:val="00A10665"/>
    <w:rsid w:val="00A24C5D"/>
    <w:rsid w:val="00A43268"/>
    <w:rsid w:val="00A73F8F"/>
    <w:rsid w:val="00A94186"/>
    <w:rsid w:val="00AC5D98"/>
    <w:rsid w:val="00AD1AC1"/>
    <w:rsid w:val="00BA1AB8"/>
    <w:rsid w:val="00BC2267"/>
    <w:rsid w:val="00BF456F"/>
    <w:rsid w:val="00C14F22"/>
    <w:rsid w:val="00C216AA"/>
    <w:rsid w:val="00C716A1"/>
    <w:rsid w:val="00CE4CB7"/>
    <w:rsid w:val="00CF6682"/>
    <w:rsid w:val="00D06618"/>
    <w:rsid w:val="00D10018"/>
    <w:rsid w:val="00D105F9"/>
    <w:rsid w:val="00D25042"/>
    <w:rsid w:val="00D6683C"/>
    <w:rsid w:val="00E34B3C"/>
    <w:rsid w:val="00E84983"/>
    <w:rsid w:val="00E97BBD"/>
    <w:rsid w:val="00ED1EE2"/>
    <w:rsid w:val="00F16AE7"/>
    <w:rsid w:val="00F27D57"/>
    <w:rsid w:val="00F56289"/>
    <w:rsid w:val="00F61653"/>
    <w:rsid w:val="00F625FA"/>
    <w:rsid w:val="00FA341E"/>
    <w:rsid w:val="00FA5251"/>
    <w:rsid w:val="00FE17BF"/>
    <w:rsid w:val="00FF4492"/>
    <w:rsid w:val="3D203650"/>
    <w:rsid w:val="4BD9E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4:docId w14:val="38C84338"/>
  <w15:docId w15:val="{e0f43505-331f-42d1-a545-1d7310bdb8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" w:default="1">
    <w:name w:val="Normal"/>
    <w:qFormat/>
    <w:rsid w:val="00CF6682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F6682"/>
    <w:pPr>
      <w:keepNext/>
      <w:jc w:val="center"/>
      <w:outlineLvl w:val="0"/>
    </w:pPr>
    <w:rPr>
      <w:b/>
      <w:bCs/>
      <w:sz w:val="4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rsid w:val="00CF6682"/>
    <w:rPr>
      <w:rFonts w:ascii="Times New Roman" w:hAnsi="Times New Roman"/>
      <w:b/>
      <w:bCs/>
      <w:sz w:val="44"/>
      <w:szCs w:val="24"/>
    </w:rPr>
  </w:style>
  <w:style w:type="paragraph" w:styleId="Odstavecseseznamem">
    <w:name w:val="List Paragraph"/>
    <w:basedOn w:val="Normln"/>
    <w:qFormat/>
    <w:rsid w:val="00CF6682"/>
    <w:pPr>
      <w:ind w:left="708"/>
    </w:pPr>
  </w:style>
  <w:style w:type="character" w:styleId="Odkaznakoment">
    <w:name w:val="annotation reference"/>
    <w:rsid w:val="009E3B1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3B17"/>
    <w:rPr>
      <w:sz w:val="20"/>
      <w:szCs w:val="20"/>
    </w:rPr>
  </w:style>
  <w:style w:type="character" w:styleId="TextkomenteChar" w:customStyle="1">
    <w:name w:val="Text komentáře Char"/>
    <w:link w:val="Textkomente"/>
    <w:rsid w:val="009E3B17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9E3B17"/>
    <w:rPr>
      <w:b/>
      <w:bCs/>
    </w:rPr>
  </w:style>
  <w:style w:type="character" w:styleId="PedmtkomenteChar" w:customStyle="1">
    <w:name w:val="Předmět komentáře Char"/>
    <w:link w:val="Pedmtkomente"/>
    <w:rsid w:val="009E3B17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rsid w:val="009E3B17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rsid w:val="009E3B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A60AE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rsid w:val="008A60AE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A60AE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rsid w:val="008A60A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4" ma:contentTypeDescription="Vytvoří nový dokument" ma:contentTypeScope="" ma:versionID="4ba4365b84d8772002d365af044b0ade">
  <xsd:schema xmlns:xsd="http://www.w3.org/2001/XMLSchema" xmlns:xs="http://www.w3.org/2001/XMLSchema" xmlns:p="http://schemas.microsoft.com/office/2006/metadata/properties" xmlns:ns2="9caeca03-a957-41c9-8610-2ffd27c99031" xmlns:ns3="636847a2-1111-4df3-88da-2c354101f6b6" targetNamespace="http://schemas.microsoft.com/office/2006/metadata/properties" ma:root="true" ma:fieldsID="1a65b2edf647bb820712ba90d6abbe01" ns2:_="" ns3:_="">
    <xsd:import namespace="9caeca03-a957-41c9-8610-2ffd27c99031"/>
    <xsd:import namespace="636847a2-1111-4df3-88da-2c354101f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847a2-1111-4df3-88da-2c354101f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C048E-EB33-4DE5-AC11-325C8C1A9451}"/>
</file>

<file path=customXml/itemProps2.xml><?xml version="1.0" encoding="utf-8"?>
<ds:datastoreItem xmlns:ds="http://schemas.openxmlformats.org/officeDocument/2006/customXml" ds:itemID="{281E95F1-B833-4653-8E25-6F5A4B2BC266}"/>
</file>

<file path=customXml/itemProps3.xml><?xml version="1.0" encoding="utf-8"?>
<ds:datastoreItem xmlns:ds="http://schemas.openxmlformats.org/officeDocument/2006/customXml" ds:itemID="{5824EB39-FA96-4B7A-99FA-E5DD422FA0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Jarolímková, Lucie</lastModifiedBy>
  <revision>3</revision>
  <dcterms:created xsi:type="dcterms:W3CDTF">2017-06-19T19:00:00.0000000Z</dcterms:created>
  <dcterms:modified xsi:type="dcterms:W3CDTF">2019-06-12T14:21:45.4247073Z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